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82A55" w14:textId="77777777" w:rsidR="00954110" w:rsidRDefault="003B5C88" w:rsidP="00954110">
      <w:pPr>
        <w:pStyle w:val="Title"/>
      </w:pPr>
      <w:r>
        <w:t>Monthly meeting:</w:t>
      </w:r>
      <w:r w:rsidR="00296860">
        <w:t xml:space="preserve"> </w:t>
      </w:r>
      <w:r w:rsidR="00D0773F">
        <w:t>April</w:t>
      </w:r>
      <w:bookmarkStart w:id="0" w:name="_GoBack"/>
      <w:bookmarkEnd w:id="0"/>
    </w:p>
    <w:p w14:paraId="3B2CCF34" w14:textId="77777777" w:rsidR="00045BA4" w:rsidRDefault="00045BA4" w:rsidP="00045BA4"/>
    <w:p w14:paraId="4115CCF1" w14:textId="77777777" w:rsidR="00045BA4" w:rsidRPr="00045BA4" w:rsidRDefault="00045BA4" w:rsidP="00045BA4">
      <w:pPr>
        <w:autoSpaceDE w:val="0"/>
        <w:autoSpaceDN w:val="0"/>
        <w:rPr>
          <w:rFonts w:ascii="Comic Sans MS" w:hAnsi="Comic Sans MS"/>
          <w:b/>
          <w:color w:val="000000"/>
          <w:spacing w:val="0"/>
          <w:sz w:val="20"/>
          <w:szCs w:val="20"/>
        </w:rPr>
      </w:pPr>
      <w:r w:rsidRPr="00045BA4">
        <w:rPr>
          <w:rFonts w:ascii="Comic Sans MS" w:hAnsi="Comic Sans MS"/>
          <w:b/>
          <w:color w:val="000000"/>
          <w:sz w:val="20"/>
          <w:szCs w:val="20"/>
        </w:rPr>
        <w:t>Dial-in-number: 1-888-742-5095</w:t>
      </w:r>
    </w:p>
    <w:p w14:paraId="7C64053A" w14:textId="77777777" w:rsidR="00045BA4" w:rsidRDefault="00045BA4" w:rsidP="00045BA4">
      <w:pPr>
        <w:autoSpaceDE w:val="0"/>
        <w:autoSpaceDN w:val="0"/>
        <w:rPr>
          <w:rFonts w:ascii="Comic Sans MS" w:hAnsi="Comic Sans MS"/>
          <w:b/>
          <w:color w:val="000000"/>
          <w:sz w:val="20"/>
          <w:szCs w:val="20"/>
        </w:rPr>
      </w:pPr>
      <w:r w:rsidRPr="00045BA4">
        <w:rPr>
          <w:rFonts w:ascii="Comic Sans MS" w:hAnsi="Comic Sans MS"/>
          <w:b/>
          <w:color w:val="000000"/>
          <w:sz w:val="20"/>
          <w:szCs w:val="20"/>
        </w:rPr>
        <w:t>Conference code: 5742730470</w:t>
      </w:r>
    </w:p>
    <w:p w14:paraId="24296D72" w14:textId="77777777" w:rsidR="006D470D" w:rsidRDefault="006D470D" w:rsidP="006D470D">
      <w:pPr>
        <w:autoSpaceDE w:val="0"/>
        <w:autoSpaceDN w:val="0"/>
        <w:adjustRightInd w:val="0"/>
        <w:rPr>
          <w:rFonts w:ascii="Times New Roman" w:hAnsi="Times New Roman"/>
          <w:spacing w:val="0"/>
          <w:sz w:val="24"/>
          <w:szCs w:val="24"/>
        </w:rPr>
      </w:pPr>
      <w:bookmarkStart w:id="1" w:name="OutJoinLink"/>
      <w:r>
        <w:rPr>
          <w:rFonts w:ascii="Wingdings" w:hAnsi="Wingdings" w:cs="Wingdings"/>
          <w:color w:val="0066CC"/>
          <w:sz w:val="28"/>
          <w:szCs w:val="28"/>
        </w:rPr>
        <w:t></w:t>
      </w:r>
      <w:bookmarkEnd w:id="1"/>
      <w:r>
        <w:rPr>
          <w:rFonts w:cs="Calibri"/>
          <w:color w:val="0066CC"/>
          <w:sz w:val="28"/>
          <w:szCs w:val="28"/>
        </w:rPr>
        <w:t xml:space="preserve"> </w:t>
      </w:r>
      <w:hyperlink r:id="rId8" w:history="1">
        <w:r>
          <w:rPr>
            <w:rStyle w:val="Hyperlink"/>
            <w:rFonts w:cs="Calibri"/>
            <w:color w:val="0066CC"/>
            <w:sz w:val="32"/>
            <w:szCs w:val="32"/>
          </w:rPr>
          <w:t>Join Skype Meeting</w:t>
        </w:r>
      </w:hyperlink>
      <w:r>
        <w:rPr>
          <w:rFonts w:cs="Calibri"/>
          <w:sz w:val="28"/>
          <w:szCs w:val="28"/>
        </w:rPr>
        <w:t xml:space="preserve">  </w:t>
      </w:r>
      <w:bookmarkStart w:id="2" w:name="OutSharedNoteBorder"/>
      <w:r>
        <w:rPr>
          <w:rFonts w:cs="Calibri"/>
          <w:sz w:val="28"/>
          <w:szCs w:val="28"/>
        </w:rPr>
        <w:t xml:space="preserve"> </w:t>
      </w:r>
      <w:bookmarkEnd w:id="2"/>
      <w:r>
        <w:rPr>
          <w:rFonts w:cs="Calibri"/>
          <w:sz w:val="28"/>
          <w:szCs w:val="28"/>
        </w:rPr>
        <w:t xml:space="preserve">  </w:t>
      </w:r>
      <w:bookmarkStart w:id="3" w:name="OutSharedNoteLink"/>
      <w:r>
        <w:rPr>
          <w:rFonts w:cs="Calibri"/>
          <w:sz w:val="28"/>
          <w:szCs w:val="28"/>
        </w:rPr>
        <w:t xml:space="preserve"> </w:t>
      </w:r>
      <w:bookmarkEnd w:id="3"/>
    </w:p>
    <w:p w14:paraId="64586D21" w14:textId="77777777" w:rsidR="00045BA4" w:rsidRPr="00045BA4" w:rsidRDefault="00045BA4" w:rsidP="00045BA4"/>
    <w:tbl>
      <w:tblPr>
        <w:tblW w:w="5000" w:type="pct"/>
        <w:tblLayout w:type="fixed"/>
        <w:tblCellMar>
          <w:top w:w="14" w:type="dxa"/>
          <w:left w:w="0" w:type="dxa"/>
          <w:bottom w:w="14" w:type="dxa"/>
          <w:right w:w="0" w:type="dxa"/>
        </w:tblCellMar>
        <w:tblLook w:val="0000" w:firstRow="0" w:lastRow="0" w:firstColumn="0" w:lastColumn="0" w:noHBand="0" w:noVBand="0"/>
      </w:tblPr>
      <w:tblGrid>
        <w:gridCol w:w="1967"/>
        <w:gridCol w:w="13"/>
        <w:gridCol w:w="2629"/>
        <w:gridCol w:w="1781"/>
        <w:gridCol w:w="3690"/>
      </w:tblGrid>
      <w:tr w:rsidR="00E43BAB" w:rsidRPr="00BC5CB2" w14:paraId="71E124BD" w14:textId="77777777" w:rsidTr="005A5AD1">
        <w:trPr>
          <w:cantSplit/>
        </w:trPr>
        <w:tc>
          <w:tcPr>
            <w:tcW w:w="1980" w:type="dxa"/>
            <w:gridSpan w:val="2"/>
            <w:shd w:val="clear" w:color="auto" w:fill="auto"/>
            <w:tcMar>
              <w:left w:w="0" w:type="dxa"/>
            </w:tcMar>
            <w:vAlign w:val="center"/>
          </w:tcPr>
          <w:p w14:paraId="2F5F661A" w14:textId="77777777" w:rsidR="00E43BAB" w:rsidRDefault="00E43BAB" w:rsidP="00954110">
            <w:pPr>
              <w:pStyle w:val="Heading1"/>
            </w:pPr>
            <w:r w:rsidRPr="00954110">
              <w:t>Minu</w:t>
            </w:r>
            <w:r>
              <w:t>tes</w:t>
            </w:r>
          </w:p>
        </w:tc>
        <w:tc>
          <w:tcPr>
            <w:tcW w:w="2629" w:type="dxa"/>
            <w:shd w:val="clear" w:color="auto" w:fill="auto"/>
            <w:tcMar>
              <w:left w:w="0" w:type="dxa"/>
            </w:tcMar>
            <w:vAlign w:val="center"/>
          </w:tcPr>
          <w:sdt>
            <w:sdtPr>
              <w:rPr>
                <w:sz w:val="20"/>
              </w:rPr>
              <w:alias w:val="Date"/>
              <w:tag w:val="Date"/>
              <w:id w:val="48425581"/>
              <w:placeholder>
                <w:docPart w:val="0836B88A84154E4CB272E4FEF89D4145"/>
              </w:placeholder>
              <w:date w:fullDate="2018-04-12T00:00:00Z">
                <w:dateFormat w:val="MMMM d, yyyy"/>
                <w:lid w:val="en-US"/>
                <w:storeMappedDataAs w:val="dateTime"/>
                <w:calendar w:val="gregorian"/>
              </w:date>
            </w:sdtPr>
            <w:sdtEndPr/>
            <w:sdtContent>
              <w:p w14:paraId="79DCC87C" w14:textId="77777777" w:rsidR="00E43BAB" w:rsidRDefault="00D0773F" w:rsidP="005A5AD1">
                <w:pPr>
                  <w:pStyle w:val="Details"/>
                  <w:jc w:val="center"/>
                  <w:rPr>
                    <w:sz w:val="20"/>
                  </w:rPr>
                </w:pPr>
                <w:r>
                  <w:rPr>
                    <w:sz w:val="20"/>
                  </w:rPr>
                  <w:t>April 12, 2018</w:t>
                </w:r>
              </w:p>
            </w:sdtContent>
          </w:sdt>
          <w:p w14:paraId="26044378" w14:textId="77777777" w:rsidR="005A5AD1" w:rsidRDefault="005A5AD1" w:rsidP="005A5AD1">
            <w:pPr>
              <w:pStyle w:val="Details"/>
              <w:jc w:val="center"/>
              <w:rPr>
                <w:sz w:val="20"/>
              </w:rPr>
            </w:pPr>
            <w:r>
              <w:rPr>
                <w:sz w:val="20"/>
              </w:rPr>
              <w:t>9:00 – 10:3</w:t>
            </w:r>
            <w:r w:rsidRPr="00BC5CB2">
              <w:rPr>
                <w:sz w:val="20"/>
              </w:rPr>
              <w:t>0 am</w:t>
            </w:r>
          </w:p>
          <w:p w14:paraId="0C9D2757" w14:textId="77777777" w:rsidR="00045BA4" w:rsidRDefault="00045BA4" w:rsidP="005A5AD1">
            <w:pPr>
              <w:pStyle w:val="Details"/>
              <w:jc w:val="center"/>
              <w:rPr>
                <w:sz w:val="20"/>
              </w:rPr>
            </w:pPr>
          </w:p>
          <w:p w14:paraId="03FAF8CB" w14:textId="77777777" w:rsidR="00045BA4" w:rsidRPr="00BC5CB2" w:rsidRDefault="00045BA4" w:rsidP="005A5AD1">
            <w:pPr>
              <w:pStyle w:val="Details"/>
              <w:jc w:val="center"/>
              <w:rPr>
                <w:sz w:val="20"/>
              </w:rPr>
            </w:pPr>
          </w:p>
        </w:tc>
        <w:tc>
          <w:tcPr>
            <w:tcW w:w="1781" w:type="dxa"/>
            <w:shd w:val="clear" w:color="auto" w:fill="auto"/>
            <w:tcMar>
              <w:left w:w="0" w:type="dxa"/>
            </w:tcMar>
            <w:vAlign w:val="center"/>
          </w:tcPr>
          <w:p w14:paraId="4E274276" w14:textId="77777777" w:rsidR="00E43BAB" w:rsidRDefault="00E43BAB" w:rsidP="005A5AD1">
            <w:pPr>
              <w:pStyle w:val="Details"/>
              <w:jc w:val="center"/>
              <w:rPr>
                <w:sz w:val="20"/>
              </w:rPr>
            </w:pPr>
          </w:p>
          <w:p w14:paraId="532D83FB" w14:textId="77777777" w:rsidR="005A5AD1" w:rsidRPr="00BC5CB2" w:rsidRDefault="005A5AD1" w:rsidP="005A5AD1">
            <w:pPr>
              <w:pStyle w:val="Details"/>
              <w:jc w:val="center"/>
              <w:rPr>
                <w:sz w:val="20"/>
              </w:rPr>
            </w:pPr>
          </w:p>
        </w:tc>
        <w:tc>
          <w:tcPr>
            <w:tcW w:w="3690" w:type="dxa"/>
            <w:shd w:val="clear" w:color="auto" w:fill="auto"/>
            <w:tcMar>
              <w:left w:w="0" w:type="dxa"/>
            </w:tcMar>
            <w:vAlign w:val="center"/>
          </w:tcPr>
          <w:p w14:paraId="142D093B" w14:textId="77777777" w:rsidR="00BC5CB2" w:rsidRPr="00BC5CB2" w:rsidRDefault="00BC5CB2" w:rsidP="005F58B2">
            <w:pPr>
              <w:pStyle w:val="Details"/>
              <w:rPr>
                <w:caps w:val="0"/>
                <w:sz w:val="20"/>
              </w:rPr>
            </w:pPr>
            <w:r w:rsidRPr="00BC5CB2">
              <w:rPr>
                <w:caps w:val="0"/>
                <w:sz w:val="20"/>
              </w:rPr>
              <w:t xml:space="preserve">SAINT PAUL – </w:t>
            </w:r>
          </w:p>
          <w:p w14:paraId="1EC7D621" w14:textId="77777777" w:rsidR="00E43BAB" w:rsidRDefault="00BC5CB2" w:rsidP="005F58B2">
            <w:pPr>
              <w:pStyle w:val="Details"/>
              <w:rPr>
                <w:caps w:val="0"/>
                <w:sz w:val="20"/>
              </w:rPr>
            </w:pPr>
            <w:r w:rsidRPr="00BC5CB2">
              <w:rPr>
                <w:caps w:val="0"/>
                <w:sz w:val="20"/>
              </w:rPr>
              <w:t>RAMSEY PLATO BUILDING</w:t>
            </w:r>
            <w:r w:rsidR="005A5AD1">
              <w:rPr>
                <w:caps w:val="0"/>
                <w:sz w:val="20"/>
              </w:rPr>
              <w:t xml:space="preserve"> (</w:t>
            </w:r>
            <w:hyperlink r:id="rId9" w:history="1">
              <w:r w:rsidR="005A5AD1" w:rsidRPr="005A5AD1">
                <w:rPr>
                  <w:rStyle w:val="Hyperlink"/>
                  <w:caps w:val="0"/>
                  <w:sz w:val="20"/>
                </w:rPr>
                <w:t>map</w:t>
              </w:r>
            </w:hyperlink>
            <w:r w:rsidR="005A5AD1">
              <w:rPr>
                <w:caps w:val="0"/>
                <w:sz w:val="20"/>
              </w:rPr>
              <w:t>)</w:t>
            </w:r>
          </w:p>
          <w:p w14:paraId="736E8494" w14:textId="77777777" w:rsidR="005A5AD1" w:rsidRPr="00BC5CB2" w:rsidRDefault="005A5AD1" w:rsidP="005F58B2">
            <w:pPr>
              <w:pStyle w:val="Details"/>
              <w:rPr>
                <w:sz w:val="20"/>
              </w:rPr>
            </w:pPr>
            <w:r>
              <w:rPr>
                <w:caps w:val="0"/>
                <w:sz w:val="20"/>
              </w:rPr>
              <w:t>Public Health (2</w:t>
            </w:r>
            <w:r w:rsidRPr="005A5AD1">
              <w:rPr>
                <w:caps w:val="0"/>
                <w:sz w:val="20"/>
                <w:vertAlign w:val="superscript"/>
              </w:rPr>
              <w:t>nd</w:t>
            </w:r>
            <w:r>
              <w:rPr>
                <w:caps w:val="0"/>
                <w:sz w:val="20"/>
              </w:rPr>
              <w:t xml:space="preserve"> floor) – “The Bluffs”</w:t>
            </w:r>
          </w:p>
        </w:tc>
      </w:tr>
      <w:tr w:rsidR="0085168B" w:rsidRPr="00BC5CB2" w14:paraId="0B8F1CD2" w14:textId="77777777" w:rsidTr="00045BA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60"/>
        </w:trPr>
        <w:tc>
          <w:tcPr>
            <w:tcW w:w="1967" w:type="dxa"/>
            <w:shd w:val="clear" w:color="auto" w:fill="F2F2F2" w:themeFill="background1" w:themeFillShade="F2"/>
            <w:vAlign w:val="center"/>
          </w:tcPr>
          <w:p w14:paraId="654B53FB" w14:textId="77777777" w:rsidR="0085168B" w:rsidRPr="00BC5CB2" w:rsidRDefault="00E60E43" w:rsidP="00954110">
            <w:pPr>
              <w:pStyle w:val="Heading3"/>
              <w:rPr>
                <w:rFonts w:ascii="Century Gothic" w:hAnsi="Century Gothic"/>
                <w:sz w:val="20"/>
                <w:szCs w:val="20"/>
              </w:rPr>
            </w:pPr>
            <w:r w:rsidRPr="00BC5CB2">
              <w:rPr>
                <w:rFonts w:ascii="Century Gothic" w:hAnsi="Century Gothic"/>
                <w:sz w:val="20"/>
                <w:szCs w:val="20"/>
              </w:rPr>
              <w:t>Facilitator</w:t>
            </w:r>
          </w:p>
        </w:tc>
        <w:tc>
          <w:tcPr>
            <w:tcW w:w="8103" w:type="dxa"/>
            <w:gridSpan w:val="4"/>
            <w:shd w:val="clear" w:color="auto" w:fill="auto"/>
            <w:vAlign w:val="center"/>
          </w:tcPr>
          <w:p w14:paraId="15E19EA0" w14:textId="77777777" w:rsidR="0085168B" w:rsidRPr="00BC5CB2" w:rsidRDefault="00D0773F" w:rsidP="005052C5">
            <w:pPr>
              <w:rPr>
                <w:rFonts w:ascii="Century Gothic" w:hAnsi="Century Gothic"/>
                <w:sz w:val="20"/>
                <w:szCs w:val="20"/>
              </w:rPr>
            </w:pPr>
            <w:r>
              <w:rPr>
                <w:rFonts w:ascii="Century Gothic" w:hAnsi="Century Gothic"/>
                <w:sz w:val="20"/>
                <w:szCs w:val="20"/>
              </w:rPr>
              <w:t>Melanie</w:t>
            </w:r>
          </w:p>
        </w:tc>
      </w:tr>
      <w:tr w:rsidR="0085168B" w:rsidRPr="00BC5CB2" w14:paraId="4CE1768C" w14:textId="77777777" w:rsidTr="00045BA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60"/>
        </w:trPr>
        <w:tc>
          <w:tcPr>
            <w:tcW w:w="1967" w:type="dxa"/>
            <w:shd w:val="clear" w:color="auto" w:fill="F2F2F2" w:themeFill="background1" w:themeFillShade="F2"/>
            <w:vAlign w:val="center"/>
          </w:tcPr>
          <w:p w14:paraId="0C515CB7" w14:textId="77777777" w:rsidR="0085168B" w:rsidRPr="00BC5CB2" w:rsidRDefault="0085168B" w:rsidP="00954110">
            <w:pPr>
              <w:pStyle w:val="Heading3"/>
              <w:rPr>
                <w:rFonts w:ascii="Century Gothic" w:hAnsi="Century Gothic"/>
                <w:sz w:val="20"/>
                <w:szCs w:val="20"/>
              </w:rPr>
            </w:pPr>
            <w:r w:rsidRPr="00BC5CB2">
              <w:rPr>
                <w:rFonts w:ascii="Century Gothic" w:hAnsi="Century Gothic"/>
                <w:sz w:val="20"/>
                <w:szCs w:val="20"/>
              </w:rPr>
              <w:t>Note take</w:t>
            </w:r>
            <w:r w:rsidR="00E60E43" w:rsidRPr="00BC5CB2">
              <w:rPr>
                <w:rFonts w:ascii="Century Gothic" w:hAnsi="Century Gothic"/>
                <w:sz w:val="20"/>
                <w:szCs w:val="20"/>
              </w:rPr>
              <w:t>r</w:t>
            </w:r>
          </w:p>
        </w:tc>
        <w:tc>
          <w:tcPr>
            <w:tcW w:w="8103" w:type="dxa"/>
            <w:gridSpan w:val="4"/>
            <w:shd w:val="clear" w:color="auto" w:fill="auto"/>
            <w:vAlign w:val="center"/>
          </w:tcPr>
          <w:p w14:paraId="285E8357" w14:textId="77777777" w:rsidR="0085168B" w:rsidRPr="00BC5CB2" w:rsidRDefault="00587EBB" w:rsidP="005052C5">
            <w:pPr>
              <w:rPr>
                <w:rFonts w:ascii="Century Gothic" w:hAnsi="Century Gothic"/>
                <w:sz w:val="20"/>
                <w:szCs w:val="20"/>
              </w:rPr>
            </w:pPr>
            <w:r>
              <w:rPr>
                <w:rFonts w:ascii="Century Gothic" w:hAnsi="Century Gothic"/>
                <w:sz w:val="20"/>
                <w:szCs w:val="20"/>
              </w:rPr>
              <w:t>Jenny</w:t>
            </w:r>
          </w:p>
        </w:tc>
      </w:tr>
      <w:tr w:rsidR="0085168B" w:rsidRPr="00BC5CB2" w14:paraId="1D24B797" w14:textId="77777777" w:rsidTr="00045BA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60"/>
        </w:trPr>
        <w:tc>
          <w:tcPr>
            <w:tcW w:w="1967" w:type="dxa"/>
            <w:shd w:val="clear" w:color="auto" w:fill="F2F2F2" w:themeFill="background1" w:themeFillShade="F2"/>
            <w:vAlign w:val="center"/>
          </w:tcPr>
          <w:p w14:paraId="008DBFD1" w14:textId="77777777" w:rsidR="0085168B" w:rsidRPr="00BC5CB2" w:rsidRDefault="00E71DBA" w:rsidP="00954110">
            <w:pPr>
              <w:pStyle w:val="Heading3"/>
              <w:rPr>
                <w:rFonts w:ascii="Century Gothic" w:hAnsi="Century Gothic"/>
                <w:sz w:val="20"/>
                <w:szCs w:val="20"/>
              </w:rPr>
            </w:pPr>
            <w:r w:rsidRPr="00BC5CB2">
              <w:rPr>
                <w:rFonts w:ascii="Century Gothic" w:hAnsi="Century Gothic"/>
                <w:sz w:val="20"/>
                <w:szCs w:val="20"/>
              </w:rPr>
              <w:t>Attendees</w:t>
            </w:r>
          </w:p>
        </w:tc>
        <w:tc>
          <w:tcPr>
            <w:tcW w:w="8103" w:type="dxa"/>
            <w:gridSpan w:val="4"/>
            <w:shd w:val="clear" w:color="auto" w:fill="auto"/>
            <w:vAlign w:val="center"/>
          </w:tcPr>
          <w:p w14:paraId="59045811" w14:textId="77777777" w:rsidR="003B5C88" w:rsidRPr="00BC5CB2" w:rsidRDefault="003B5C88" w:rsidP="003B5C88">
            <w:pPr>
              <w:rPr>
                <w:rFonts w:ascii="Century Gothic" w:hAnsi="Century Gothic"/>
                <w:sz w:val="20"/>
                <w:szCs w:val="20"/>
              </w:rPr>
            </w:pPr>
            <w:r w:rsidRPr="00BC5CB2">
              <w:rPr>
                <w:rFonts w:ascii="Century Gothic" w:hAnsi="Century Gothic"/>
                <w:b/>
                <w:sz w:val="20"/>
                <w:szCs w:val="20"/>
              </w:rPr>
              <w:t>Allina Health</w:t>
            </w:r>
            <w:r w:rsidRPr="00BC5CB2">
              <w:rPr>
                <w:rFonts w:ascii="Century Gothic" w:hAnsi="Century Gothic"/>
                <w:sz w:val="20"/>
                <w:szCs w:val="20"/>
              </w:rPr>
              <w:t xml:space="preserve">:  </w:t>
            </w:r>
            <w:sdt>
              <w:sdtPr>
                <w:rPr>
                  <w:rFonts w:ascii="Century Gothic" w:hAnsi="Century Gothic"/>
                  <w:sz w:val="20"/>
                  <w:szCs w:val="20"/>
                </w:rPr>
                <w:id w:val="1068607941"/>
              </w:sdtPr>
              <w:sdtEndPr/>
              <w:sdtContent>
                <w:r w:rsidR="00386C97">
                  <w:rPr>
                    <w:rFonts w:ascii="Century Gothic" w:hAnsi="Century Gothic"/>
                    <w:sz w:val="20"/>
                    <w:szCs w:val="20"/>
                  </w:rPr>
                  <w:t>X</w:t>
                </w:r>
              </w:sdtContent>
            </w:sdt>
            <w:r w:rsidR="00C71051" w:rsidRPr="00BC5CB2">
              <w:rPr>
                <w:rFonts w:ascii="Century Gothic" w:hAnsi="Century Gothic"/>
                <w:sz w:val="20"/>
                <w:szCs w:val="20"/>
              </w:rPr>
              <w:t xml:space="preserve"> </w:t>
            </w:r>
            <w:r w:rsidRPr="00BC5CB2">
              <w:rPr>
                <w:rFonts w:ascii="Century Gothic" w:hAnsi="Century Gothic"/>
                <w:sz w:val="20"/>
                <w:szCs w:val="20"/>
              </w:rPr>
              <w:t xml:space="preserve">Deb M.    </w:t>
            </w:r>
            <w:sdt>
              <w:sdtPr>
                <w:rPr>
                  <w:rFonts w:ascii="Century Gothic" w:hAnsi="Century Gothic"/>
                  <w:sz w:val="20"/>
                  <w:szCs w:val="20"/>
                </w:rPr>
                <w:id w:val="-1920935743"/>
              </w:sdtPr>
              <w:sdtEndPr/>
              <w:sdtContent>
                <w:r w:rsidR="00386C97">
                  <w:rPr>
                    <w:rFonts w:ascii="Century Gothic" w:eastAsia="MS Gothic" w:hAnsi="MS Gothic" w:cs="MS Gothic"/>
                    <w:sz w:val="20"/>
                    <w:szCs w:val="20"/>
                  </w:rPr>
                  <w:t>X</w:t>
                </w:r>
              </w:sdtContent>
            </w:sdt>
            <w:r w:rsidR="005A5AD1" w:rsidRPr="00BC5CB2">
              <w:rPr>
                <w:rFonts w:ascii="Century Gothic" w:hAnsi="Century Gothic"/>
                <w:sz w:val="20"/>
                <w:szCs w:val="20"/>
              </w:rPr>
              <w:t xml:space="preserve"> </w:t>
            </w:r>
            <w:r w:rsidRPr="00BC5CB2">
              <w:rPr>
                <w:rFonts w:ascii="Century Gothic" w:hAnsi="Century Gothic"/>
                <w:sz w:val="20"/>
                <w:szCs w:val="20"/>
              </w:rPr>
              <w:t xml:space="preserve">Christy D.    </w:t>
            </w:r>
          </w:p>
          <w:p w14:paraId="16B36549" w14:textId="77777777" w:rsidR="003B5C88" w:rsidRPr="00BC5CB2" w:rsidRDefault="003B5C88" w:rsidP="003B5C88">
            <w:pPr>
              <w:rPr>
                <w:rFonts w:ascii="Century Gothic" w:hAnsi="Century Gothic"/>
                <w:b/>
                <w:sz w:val="20"/>
                <w:szCs w:val="20"/>
              </w:rPr>
            </w:pPr>
            <w:r w:rsidRPr="00BC5CB2">
              <w:rPr>
                <w:rFonts w:ascii="Century Gothic" w:hAnsi="Century Gothic"/>
                <w:b/>
                <w:sz w:val="20"/>
                <w:szCs w:val="20"/>
              </w:rPr>
              <w:t xml:space="preserve">Anoka County Public Health: </w:t>
            </w:r>
            <w:r w:rsidR="00EC29D0">
              <w:rPr>
                <w:rFonts w:ascii="Century Gothic" w:hAnsi="Century Gothic"/>
                <w:sz w:val="20"/>
                <w:szCs w:val="20"/>
              </w:rPr>
              <w:t xml:space="preserve"> </w:t>
            </w:r>
            <w:sdt>
              <w:sdtPr>
                <w:rPr>
                  <w:rFonts w:ascii="Century Gothic" w:hAnsi="Century Gothic"/>
                  <w:sz w:val="20"/>
                  <w:szCs w:val="20"/>
                </w:rPr>
                <w:id w:val="-2140802629"/>
              </w:sdtPr>
              <w:sdtEndPr/>
              <w:sdtContent>
                <w:r w:rsidR="00386C97">
                  <w:rPr>
                    <w:rFonts w:ascii="Century Gothic" w:eastAsia="MS Gothic" w:hAnsi="MS Gothic" w:cs="MS Gothic"/>
                    <w:sz w:val="20"/>
                    <w:szCs w:val="20"/>
                  </w:rPr>
                  <w:t>X</w:t>
                </w:r>
              </w:sdtContent>
            </w:sdt>
            <w:r w:rsidR="00EC29D0" w:rsidRPr="00BC5CB2">
              <w:rPr>
                <w:rFonts w:ascii="Century Gothic" w:hAnsi="Century Gothic"/>
                <w:sz w:val="20"/>
                <w:szCs w:val="20"/>
              </w:rPr>
              <w:t xml:space="preserve"> </w:t>
            </w:r>
            <w:r w:rsidR="00D0773F">
              <w:rPr>
                <w:rFonts w:ascii="Century Gothic" w:hAnsi="Century Gothic"/>
                <w:sz w:val="20"/>
                <w:szCs w:val="20"/>
              </w:rPr>
              <w:t>Justin N</w:t>
            </w:r>
            <w:r w:rsidR="00EC29D0" w:rsidRPr="00BC5CB2">
              <w:rPr>
                <w:rFonts w:ascii="Century Gothic" w:hAnsi="Century Gothic"/>
                <w:sz w:val="20"/>
                <w:szCs w:val="20"/>
              </w:rPr>
              <w:t>.</w:t>
            </w:r>
          </w:p>
          <w:p w14:paraId="7B41700B" w14:textId="77777777" w:rsidR="003B5C88" w:rsidRPr="00BC5CB2" w:rsidRDefault="003B5C88" w:rsidP="003B5C88">
            <w:pPr>
              <w:rPr>
                <w:rFonts w:ascii="Century Gothic" w:hAnsi="Century Gothic"/>
                <w:sz w:val="20"/>
                <w:szCs w:val="20"/>
              </w:rPr>
            </w:pPr>
            <w:r w:rsidRPr="00BC5CB2">
              <w:rPr>
                <w:rFonts w:ascii="Century Gothic" w:hAnsi="Century Gothic"/>
                <w:b/>
                <w:sz w:val="20"/>
                <w:szCs w:val="20"/>
              </w:rPr>
              <w:t>Bloomington Public Health</w:t>
            </w:r>
            <w:r w:rsidRPr="00BC5CB2">
              <w:rPr>
                <w:rFonts w:ascii="Century Gothic" w:hAnsi="Century Gothic"/>
                <w:sz w:val="20"/>
                <w:szCs w:val="20"/>
              </w:rPr>
              <w:t xml:space="preserve">:   </w:t>
            </w:r>
            <w:sdt>
              <w:sdtPr>
                <w:rPr>
                  <w:rFonts w:ascii="Century Gothic" w:hAnsi="Century Gothic"/>
                  <w:sz w:val="20"/>
                  <w:szCs w:val="20"/>
                </w:rPr>
                <w:id w:val="1281918901"/>
              </w:sdtPr>
              <w:sdtEndPr/>
              <w:sdtContent>
                <w:r w:rsidR="00386C97">
                  <w:rPr>
                    <w:rFonts w:ascii="Century Gothic" w:eastAsia="MS Gothic" w:hAnsi="MS Gothic" w:cs="MS Gothic"/>
                    <w:sz w:val="20"/>
                    <w:szCs w:val="20"/>
                  </w:rPr>
                  <w:t>X</w:t>
                </w:r>
              </w:sdtContent>
            </w:sdt>
            <w:r w:rsidR="00C71051" w:rsidRPr="00BC5CB2">
              <w:rPr>
                <w:rFonts w:ascii="Century Gothic" w:hAnsi="Century Gothic"/>
                <w:sz w:val="20"/>
                <w:szCs w:val="20"/>
              </w:rPr>
              <w:t xml:space="preserve"> </w:t>
            </w:r>
            <w:r w:rsidRPr="00BC5CB2">
              <w:rPr>
                <w:rFonts w:ascii="Century Gothic" w:hAnsi="Century Gothic"/>
                <w:sz w:val="20"/>
                <w:szCs w:val="20"/>
              </w:rPr>
              <w:t>Cindy J.</w:t>
            </w:r>
          </w:p>
          <w:p w14:paraId="18743DA0" w14:textId="77777777" w:rsidR="003B5C88" w:rsidRPr="00BC5CB2" w:rsidRDefault="003B5C88" w:rsidP="003B5C88">
            <w:pPr>
              <w:rPr>
                <w:rFonts w:ascii="Century Gothic" w:hAnsi="Century Gothic"/>
                <w:sz w:val="20"/>
                <w:szCs w:val="20"/>
              </w:rPr>
            </w:pPr>
            <w:r w:rsidRPr="00BC5CB2">
              <w:rPr>
                <w:rFonts w:ascii="Century Gothic" w:hAnsi="Century Gothic"/>
                <w:b/>
                <w:sz w:val="20"/>
                <w:szCs w:val="20"/>
              </w:rPr>
              <w:t>Children’s Hospitals and Clinics:</w:t>
            </w:r>
            <w:r w:rsidRPr="00BC5CB2">
              <w:rPr>
                <w:rFonts w:ascii="Century Gothic" w:hAnsi="Century Gothic"/>
                <w:sz w:val="20"/>
                <w:szCs w:val="20"/>
              </w:rPr>
              <w:t xml:space="preserve">   </w:t>
            </w:r>
            <w:sdt>
              <w:sdtPr>
                <w:rPr>
                  <w:rFonts w:ascii="Century Gothic" w:hAnsi="Century Gothic"/>
                  <w:sz w:val="20"/>
                  <w:szCs w:val="20"/>
                </w:rPr>
                <w:id w:val="1237596405"/>
              </w:sdtPr>
              <w:sdtEndPr/>
              <w:sdtContent>
                <w:r w:rsidR="005A5AD1" w:rsidRPr="00BC5CB2">
                  <w:rPr>
                    <w:rFonts w:ascii="Century Gothic" w:eastAsia="MS Gothic" w:hAnsi="MS Gothic" w:cs="MS Gothic"/>
                    <w:sz w:val="20"/>
                    <w:szCs w:val="20"/>
                  </w:rPr>
                  <w:t>☐</w:t>
                </w:r>
              </w:sdtContent>
            </w:sdt>
            <w:r w:rsidR="00C71051" w:rsidRPr="00BC5CB2">
              <w:rPr>
                <w:rFonts w:ascii="Century Gothic" w:hAnsi="Century Gothic"/>
                <w:sz w:val="20"/>
                <w:szCs w:val="20"/>
              </w:rPr>
              <w:t xml:space="preserve"> </w:t>
            </w:r>
            <w:r w:rsidR="00C71051">
              <w:rPr>
                <w:rFonts w:ascii="Century Gothic" w:hAnsi="Century Gothic"/>
                <w:sz w:val="20"/>
                <w:szCs w:val="20"/>
              </w:rPr>
              <w:t>Anna Y.</w:t>
            </w:r>
            <w:r w:rsidRPr="00BC5CB2">
              <w:rPr>
                <w:rFonts w:ascii="Century Gothic" w:hAnsi="Century Gothic"/>
                <w:sz w:val="20"/>
                <w:szCs w:val="20"/>
              </w:rPr>
              <w:t xml:space="preserve"> </w:t>
            </w:r>
            <w:sdt>
              <w:sdtPr>
                <w:rPr>
                  <w:rFonts w:ascii="Century Gothic" w:hAnsi="Century Gothic"/>
                  <w:sz w:val="20"/>
                  <w:szCs w:val="20"/>
                </w:rPr>
                <w:id w:val="1791156101"/>
              </w:sdtPr>
              <w:sdtEndPr/>
              <w:sdtContent>
                <w:r w:rsidR="00D0773F" w:rsidRPr="00BC5CB2">
                  <w:rPr>
                    <w:rFonts w:ascii="Century Gothic" w:eastAsia="MS Gothic" w:hAnsi="MS Gothic" w:cs="MS Gothic"/>
                    <w:sz w:val="20"/>
                    <w:szCs w:val="20"/>
                  </w:rPr>
                  <w:t>☐</w:t>
                </w:r>
              </w:sdtContent>
            </w:sdt>
            <w:r w:rsidR="00D0773F" w:rsidRPr="00BC5CB2">
              <w:rPr>
                <w:rFonts w:ascii="Century Gothic" w:hAnsi="Century Gothic"/>
                <w:sz w:val="20"/>
                <w:szCs w:val="20"/>
              </w:rPr>
              <w:t xml:space="preserve"> </w:t>
            </w:r>
            <w:r w:rsidR="00D0773F">
              <w:rPr>
                <w:rFonts w:ascii="Century Gothic" w:hAnsi="Century Gothic"/>
                <w:sz w:val="20"/>
                <w:szCs w:val="20"/>
              </w:rPr>
              <w:t>Kelly W.</w:t>
            </w:r>
          </w:p>
          <w:p w14:paraId="3E6CDEB2" w14:textId="77777777" w:rsidR="003B5C88" w:rsidRPr="00BC5CB2" w:rsidRDefault="003B5C88" w:rsidP="003B5C88">
            <w:pPr>
              <w:rPr>
                <w:rFonts w:ascii="Century Gothic" w:hAnsi="Century Gothic"/>
                <w:sz w:val="20"/>
                <w:szCs w:val="20"/>
              </w:rPr>
            </w:pPr>
            <w:r w:rsidRPr="00BC5CB2">
              <w:rPr>
                <w:rFonts w:ascii="Century Gothic" w:hAnsi="Century Gothic"/>
                <w:b/>
                <w:sz w:val="20"/>
                <w:szCs w:val="20"/>
              </w:rPr>
              <w:t>Dakota County Public Health Department</w:t>
            </w:r>
            <w:r w:rsidRPr="00BC5CB2">
              <w:rPr>
                <w:rFonts w:ascii="Century Gothic" w:hAnsi="Century Gothic"/>
                <w:sz w:val="20"/>
                <w:szCs w:val="20"/>
              </w:rPr>
              <w:t xml:space="preserve">:   </w:t>
            </w:r>
            <w:sdt>
              <w:sdtPr>
                <w:rPr>
                  <w:rFonts w:ascii="Century Gothic" w:hAnsi="Century Gothic"/>
                  <w:sz w:val="20"/>
                  <w:szCs w:val="20"/>
                </w:rPr>
                <w:id w:val="-1800058821"/>
              </w:sdtPr>
              <w:sdtEndPr/>
              <w:sdtContent>
                <w:r w:rsidR="00386C97">
                  <w:rPr>
                    <w:rFonts w:ascii="Century Gothic" w:eastAsia="MS Gothic" w:hAnsi="MS Gothic" w:cs="MS Gothic"/>
                    <w:sz w:val="20"/>
                    <w:szCs w:val="20"/>
                  </w:rPr>
                  <w:t>X</w:t>
                </w:r>
              </w:sdtContent>
            </w:sdt>
            <w:r w:rsidRPr="00BC5CB2">
              <w:rPr>
                <w:rFonts w:ascii="Century Gothic" w:hAnsi="Century Gothic"/>
                <w:sz w:val="20"/>
                <w:szCs w:val="20"/>
              </w:rPr>
              <w:t xml:space="preserve"> Melanie C.</w:t>
            </w:r>
          </w:p>
          <w:p w14:paraId="71A815A6" w14:textId="77777777" w:rsidR="003B5C88" w:rsidRPr="00BC5CB2" w:rsidRDefault="003B5C88" w:rsidP="00D0773F">
            <w:pPr>
              <w:rPr>
                <w:rFonts w:ascii="Century Gothic" w:hAnsi="Century Gothic"/>
                <w:sz w:val="20"/>
                <w:szCs w:val="20"/>
              </w:rPr>
            </w:pPr>
            <w:r w:rsidRPr="00BC5CB2">
              <w:rPr>
                <w:rFonts w:ascii="Century Gothic" w:hAnsi="Century Gothic"/>
                <w:b/>
                <w:sz w:val="20"/>
                <w:szCs w:val="20"/>
              </w:rPr>
              <w:t>Fairview Health Services</w:t>
            </w:r>
            <w:r w:rsidRPr="00BC5CB2">
              <w:rPr>
                <w:rFonts w:ascii="Century Gothic" w:hAnsi="Century Gothic"/>
                <w:sz w:val="20"/>
                <w:szCs w:val="20"/>
              </w:rPr>
              <w:t xml:space="preserve">:  </w:t>
            </w:r>
            <w:sdt>
              <w:sdtPr>
                <w:rPr>
                  <w:rFonts w:ascii="Century Gothic" w:hAnsi="Century Gothic"/>
                  <w:sz w:val="20"/>
                  <w:szCs w:val="20"/>
                </w:rPr>
                <w:id w:val="1588577102"/>
              </w:sdtPr>
              <w:sdtEndPr/>
              <w:sdtContent>
                <w:r w:rsidR="005A5AD1" w:rsidRPr="00BC5CB2">
                  <w:rPr>
                    <w:rFonts w:ascii="Century Gothic" w:eastAsia="MS Gothic" w:hAnsi="MS Gothic" w:cs="MS Gothic"/>
                    <w:sz w:val="20"/>
                    <w:szCs w:val="20"/>
                  </w:rPr>
                  <w:t>☐</w:t>
                </w:r>
              </w:sdtContent>
            </w:sdt>
            <w:r w:rsidRPr="00BC5CB2">
              <w:rPr>
                <w:rFonts w:ascii="Century Gothic" w:hAnsi="Century Gothic"/>
                <w:sz w:val="20"/>
                <w:szCs w:val="20"/>
              </w:rPr>
              <w:t xml:space="preserve"> Jenny M.   </w:t>
            </w:r>
            <w:sdt>
              <w:sdtPr>
                <w:rPr>
                  <w:rFonts w:ascii="Century Gothic" w:hAnsi="Century Gothic"/>
                  <w:sz w:val="20"/>
                  <w:szCs w:val="20"/>
                </w:rPr>
                <w:id w:val="-1261141492"/>
              </w:sdtPr>
              <w:sdtEndPr/>
              <w:sdtContent/>
            </w:sdt>
            <w:r w:rsidR="005A5AD1">
              <w:rPr>
                <w:rFonts w:ascii="Century Gothic" w:hAnsi="Century Gothic"/>
                <w:sz w:val="20"/>
                <w:szCs w:val="20"/>
              </w:rPr>
              <w:t xml:space="preserve"> </w:t>
            </w:r>
            <w:sdt>
              <w:sdtPr>
                <w:rPr>
                  <w:rFonts w:ascii="Century Gothic" w:hAnsi="Century Gothic"/>
                  <w:sz w:val="20"/>
                  <w:szCs w:val="20"/>
                </w:rPr>
                <w:id w:val="-83608556"/>
              </w:sdtPr>
              <w:sdtEndPr/>
              <w:sdtContent>
                <w:r w:rsidR="00386C97">
                  <w:rPr>
                    <w:rFonts w:ascii="Century Gothic" w:eastAsia="MS Gothic" w:hAnsi="MS Gothic" w:cs="MS Gothic"/>
                    <w:sz w:val="20"/>
                    <w:szCs w:val="20"/>
                  </w:rPr>
                  <w:t>X</w:t>
                </w:r>
              </w:sdtContent>
            </w:sdt>
            <w:r w:rsidR="00C71051" w:rsidRPr="00BC5CB2">
              <w:rPr>
                <w:rFonts w:ascii="Century Gothic" w:hAnsi="Century Gothic"/>
                <w:sz w:val="20"/>
                <w:szCs w:val="20"/>
              </w:rPr>
              <w:t xml:space="preserve"> </w:t>
            </w:r>
            <w:r w:rsidRPr="00BC5CB2">
              <w:rPr>
                <w:rFonts w:ascii="Century Gothic" w:hAnsi="Century Gothic"/>
                <w:sz w:val="20"/>
                <w:szCs w:val="20"/>
              </w:rPr>
              <w:t xml:space="preserve">Megan C.      </w:t>
            </w:r>
          </w:p>
          <w:p w14:paraId="585369FA" w14:textId="77777777" w:rsidR="003B5C88" w:rsidRPr="00BC5CB2" w:rsidRDefault="003B5C88" w:rsidP="003B5C88">
            <w:pPr>
              <w:rPr>
                <w:rFonts w:ascii="Century Gothic" w:hAnsi="Century Gothic"/>
                <w:b/>
                <w:sz w:val="20"/>
                <w:szCs w:val="20"/>
              </w:rPr>
            </w:pPr>
            <w:r w:rsidRPr="00BC5CB2">
              <w:rPr>
                <w:rFonts w:ascii="Century Gothic" w:hAnsi="Century Gothic"/>
                <w:b/>
                <w:sz w:val="20"/>
                <w:szCs w:val="20"/>
              </w:rPr>
              <w:t>HealthPartners</w:t>
            </w:r>
            <w:r w:rsidRPr="00BC5CB2">
              <w:rPr>
                <w:rFonts w:ascii="Century Gothic" w:hAnsi="Century Gothic"/>
                <w:sz w:val="20"/>
                <w:szCs w:val="20"/>
              </w:rPr>
              <w:t xml:space="preserve">:  </w:t>
            </w:r>
            <w:sdt>
              <w:sdtPr>
                <w:rPr>
                  <w:rFonts w:ascii="Century Gothic" w:hAnsi="Century Gothic"/>
                  <w:sz w:val="20"/>
                  <w:szCs w:val="20"/>
                </w:rPr>
                <w:id w:val="1013341188"/>
              </w:sdtPr>
              <w:sdtEndPr/>
              <w:sdtContent>
                <w:r w:rsidR="00386C97">
                  <w:rPr>
                    <w:rFonts w:ascii="Century Gothic" w:eastAsia="MS Gothic" w:hAnsi="MS Gothic" w:cs="MS Gothic"/>
                    <w:sz w:val="20"/>
                    <w:szCs w:val="20"/>
                  </w:rPr>
                  <w:t>X</w:t>
                </w:r>
              </w:sdtContent>
            </w:sdt>
            <w:r w:rsidR="005A5AD1" w:rsidRPr="00BC5CB2">
              <w:rPr>
                <w:rFonts w:ascii="Century Gothic" w:hAnsi="Century Gothic"/>
                <w:sz w:val="20"/>
                <w:szCs w:val="20"/>
              </w:rPr>
              <w:t xml:space="preserve"> </w:t>
            </w:r>
            <w:r w:rsidRPr="00BC5CB2">
              <w:rPr>
                <w:rFonts w:ascii="Century Gothic" w:hAnsi="Century Gothic"/>
                <w:sz w:val="20"/>
                <w:szCs w:val="20"/>
              </w:rPr>
              <w:t>DeDee V.</w:t>
            </w:r>
          </w:p>
          <w:p w14:paraId="13159296" w14:textId="77777777" w:rsidR="003B5C88" w:rsidRPr="00BC5CB2" w:rsidRDefault="003B5C88" w:rsidP="003B5C88">
            <w:pPr>
              <w:rPr>
                <w:rFonts w:ascii="Century Gothic" w:hAnsi="Century Gothic"/>
                <w:sz w:val="20"/>
                <w:szCs w:val="20"/>
              </w:rPr>
            </w:pPr>
            <w:r w:rsidRPr="00BC5CB2">
              <w:rPr>
                <w:rFonts w:ascii="Century Gothic" w:hAnsi="Century Gothic"/>
                <w:b/>
                <w:sz w:val="20"/>
                <w:szCs w:val="20"/>
              </w:rPr>
              <w:t>Hennepin County Human Services &amp; Public Health Dept:</w:t>
            </w:r>
            <w:r w:rsidRPr="00BC5CB2">
              <w:rPr>
                <w:rFonts w:ascii="Century Gothic" w:hAnsi="Century Gothic"/>
                <w:sz w:val="20"/>
                <w:szCs w:val="20"/>
              </w:rPr>
              <w:t xml:space="preserve">   </w:t>
            </w:r>
            <w:sdt>
              <w:sdtPr>
                <w:rPr>
                  <w:rFonts w:ascii="Century Gothic" w:hAnsi="Century Gothic"/>
                  <w:sz w:val="20"/>
                  <w:szCs w:val="20"/>
                </w:rPr>
                <w:id w:val="1272740431"/>
              </w:sdtPr>
              <w:sdtEndPr/>
              <w:sdtContent>
                <w:r w:rsidR="005A5AD1" w:rsidRPr="00BC5CB2">
                  <w:rPr>
                    <w:rFonts w:ascii="Century Gothic" w:eastAsia="MS Gothic" w:hAnsi="MS Gothic" w:cs="MS Gothic"/>
                    <w:sz w:val="20"/>
                    <w:szCs w:val="20"/>
                  </w:rPr>
                  <w:t>☐</w:t>
                </w:r>
              </w:sdtContent>
            </w:sdt>
            <w:r w:rsidRPr="00BC5CB2">
              <w:rPr>
                <w:rFonts w:ascii="Century Gothic" w:hAnsi="Century Gothic"/>
                <w:sz w:val="20"/>
                <w:szCs w:val="20"/>
              </w:rPr>
              <w:t xml:space="preserve"> David J.   </w:t>
            </w:r>
            <w:sdt>
              <w:sdtPr>
                <w:rPr>
                  <w:rFonts w:ascii="Century Gothic" w:hAnsi="Century Gothic"/>
                  <w:sz w:val="20"/>
                  <w:szCs w:val="20"/>
                </w:rPr>
                <w:id w:val="2120419706"/>
              </w:sdtPr>
              <w:sdtEndPr/>
              <w:sdtContent>
                <w:r w:rsidR="00386C97">
                  <w:rPr>
                    <w:rFonts w:ascii="Century Gothic" w:eastAsia="MS Gothic" w:hAnsi="MS Gothic" w:cs="MS Gothic"/>
                    <w:sz w:val="20"/>
                    <w:szCs w:val="20"/>
                  </w:rPr>
                  <w:t>X</w:t>
                </w:r>
              </w:sdtContent>
            </w:sdt>
            <w:r w:rsidR="00C71051">
              <w:rPr>
                <w:rFonts w:ascii="Century Gothic" w:hAnsi="Century Gothic"/>
                <w:sz w:val="20"/>
                <w:szCs w:val="20"/>
              </w:rPr>
              <w:t xml:space="preserve"> Amy L.</w:t>
            </w:r>
            <w:r w:rsidRPr="00BC5CB2">
              <w:rPr>
                <w:rFonts w:ascii="Century Gothic" w:hAnsi="Century Gothic"/>
                <w:sz w:val="20"/>
                <w:szCs w:val="20"/>
              </w:rPr>
              <w:t xml:space="preserve"> </w:t>
            </w:r>
          </w:p>
          <w:p w14:paraId="3DA53426" w14:textId="77777777" w:rsidR="00D0773F" w:rsidRDefault="005A5AD1" w:rsidP="003B5C88">
            <w:pPr>
              <w:rPr>
                <w:rFonts w:ascii="Century Gothic" w:hAnsi="Century Gothic"/>
                <w:sz w:val="20"/>
                <w:szCs w:val="20"/>
              </w:rPr>
            </w:pPr>
            <w:r>
              <w:rPr>
                <w:rFonts w:ascii="Century Gothic" w:hAnsi="Century Gothic"/>
                <w:b/>
                <w:sz w:val="20"/>
                <w:szCs w:val="20"/>
              </w:rPr>
              <w:t>Hennepin County Medical Center:</w:t>
            </w:r>
            <w:r w:rsidRPr="00BC5CB2">
              <w:rPr>
                <w:rFonts w:ascii="Century Gothic" w:hAnsi="Century Gothic"/>
                <w:sz w:val="20"/>
                <w:szCs w:val="20"/>
              </w:rPr>
              <w:t xml:space="preserve">  </w:t>
            </w:r>
            <w:sdt>
              <w:sdtPr>
                <w:rPr>
                  <w:rFonts w:ascii="Century Gothic" w:hAnsi="Century Gothic"/>
                  <w:sz w:val="20"/>
                  <w:szCs w:val="20"/>
                </w:rPr>
                <w:id w:val="-295912653"/>
              </w:sdtPr>
              <w:sdtEndPr/>
              <w:sdtContent>
                <w:r w:rsidRPr="00BC5CB2">
                  <w:rPr>
                    <w:rFonts w:ascii="Century Gothic" w:eastAsia="MS Gothic" w:hAnsi="MS Gothic" w:cs="MS Gothic"/>
                    <w:sz w:val="20"/>
                    <w:szCs w:val="20"/>
                  </w:rPr>
                  <w:t>☐</w:t>
                </w:r>
              </w:sdtContent>
            </w:sdt>
            <w:r w:rsidRPr="00BC5CB2">
              <w:rPr>
                <w:rFonts w:ascii="Century Gothic" w:hAnsi="Century Gothic"/>
                <w:sz w:val="20"/>
                <w:szCs w:val="20"/>
              </w:rPr>
              <w:t xml:space="preserve"> </w:t>
            </w:r>
            <w:r>
              <w:rPr>
                <w:rFonts w:ascii="Century Gothic" w:hAnsi="Century Gothic"/>
                <w:sz w:val="20"/>
                <w:szCs w:val="20"/>
              </w:rPr>
              <w:t>Amy H.</w:t>
            </w:r>
            <w:r w:rsidRPr="00BC5CB2">
              <w:rPr>
                <w:rFonts w:ascii="Century Gothic" w:hAnsi="Century Gothic"/>
                <w:sz w:val="20"/>
                <w:szCs w:val="20"/>
              </w:rPr>
              <w:t xml:space="preserve">   </w:t>
            </w:r>
          </w:p>
          <w:p w14:paraId="05CE5D5D" w14:textId="77777777" w:rsidR="005A5AD1" w:rsidRDefault="00D0773F" w:rsidP="003B5C88">
            <w:pPr>
              <w:rPr>
                <w:rFonts w:ascii="Century Gothic" w:hAnsi="Century Gothic"/>
                <w:b/>
                <w:sz w:val="20"/>
                <w:szCs w:val="20"/>
              </w:rPr>
            </w:pPr>
            <w:r>
              <w:rPr>
                <w:rFonts w:ascii="Century Gothic" w:hAnsi="Century Gothic"/>
                <w:b/>
                <w:sz w:val="20"/>
                <w:szCs w:val="20"/>
              </w:rPr>
              <w:t xml:space="preserve">Minneapolis Department of Health: </w:t>
            </w:r>
            <w:r w:rsidR="005A5AD1" w:rsidRPr="00BC5CB2">
              <w:rPr>
                <w:rFonts w:ascii="Century Gothic" w:hAnsi="Century Gothic"/>
                <w:sz w:val="20"/>
                <w:szCs w:val="20"/>
              </w:rPr>
              <w:t xml:space="preserve"> </w:t>
            </w:r>
            <w:sdt>
              <w:sdtPr>
                <w:rPr>
                  <w:rFonts w:ascii="Century Gothic" w:hAnsi="Century Gothic"/>
                  <w:sz w:val="20"/>
                  <w:szCs w:val="20"/>
                </w:rPr>
                <w:id w:val="1219546494"/>
              </w:sdtPr>
              <w:sdtEndPr/>
              <w:sdtContent>
                <w:r w:rsidRPr="00BC5CB2">
                  <w:rPr>
                    <w:rFonts w:ascii="Century Gothic" w:eastAsia="MS Gothic" w:hAnsi="MS Gothic" w:cs="MS Gothic"/>
                    <w:sz w:val="20"/>
                    <w:szCs w:val="20"/>
                  </w:rPr>
                  <w:t>☐</w:t>
                </w:r>
              </w:sdtContent>
            </w:sdt>
            <w:r w:rsidRPr="00BC5CB2">
              <w:rPr>
                <w:rFonts w:ascii="Century Gothic" w:hAnsi="Century Gothic"/>
                <w:sz w:val="20"/>
                <w:szCs w:val="20"/>
              </w:rPr>
              <w:t xml:space="preserve"> </w:t>
            </w:r>
            <w:r w:rsidR="00F8549A">
              <w:rPr>
                <w:rFonts w:ascii="Century Gothic" w:hAnsi="Century Gothic"/>
                <w:sz w:val="20"/>
                <w:szCs w:val="20"/>
              </w:rPr>
              <w:t>D’Ana P</w:t>
            </w:r>
            <w:r>
              <w:rPr>
                <w:rFonts w:ascii="Century Gothic" w:hAnsi="Century Gothic"/>
                <w:sz w:val="20"/>
                <w:szCs w:val="20"/>
              </w:rPr>
              <w:t>.</w:t>
            </w:r>
            <w:r w:rsidRPr="00BC5CB2">
              <w:rPr>
                <w:rFonts w:ascii="Century Gothic" w:hAnsi="Century Gothic"/>
                <w:sz w:val="20"/>
                <w:szCs w:val="20"/>
              </w:rPr>
              <w:t xml:space="preserve">   </w:t>
            </w:r>
          </w:p>
          <w:p w14:paraId="58E07E2B" w14:textId="77777777" w:rsidR="003B5C88" w:rsidRPr="00BC5CB2" w:rsidRDefault="003B5C88" w:rsidP="003B5C88">
            <w:pPr>
              <w:rPr>
                <w:rFonts w:ascii="Century Gothic" w:hAnsi="Century Gothic"/>
                <w:sz w:val="20"/>
                <w:szCs w:val="20"/>
              </w:rPr>
            </w:pPr>
            <w:r w:rsidRPr="00BC5CB2">
              <w:rPr>
                <w:rFonts w:ascii="Century Gothic" w:hAnsi="Century Gothic"/>
                <w:b/>
                <w:sz w:val="20"/>
                <w:szCs w:val="20"/>
              </w:rPr>
              <w:t>Minnesota Hospital Association:</w:t>
            </w:r>
            <w:r w:rsidRPr="00BC5CB2">
              <w:rPr>
                <w:rFonts w:ascii="Century Gothic" w:hAnsi="Century Gothic"/>
                <w:sz w:val="20"/>
                <w:szCs w:val="20"/>
              </w:rPr>
              <w:t xml:space="preserve">   </w:t>
            </w:r>
            <w:sdt>
              <w:sdtPr>
                <w:rPr>
                  <w:rFonts w:ascii="Century Gothic" w:hAnsi="Century Gothic"/>
                  <w:sz w:val="20"/>
                  <w:szCs w:val="20"/>
                </w:rPr>
                <w:id w:val="-800996560"/>
              </w:sdtPr>
              <w:sdtEndPr/>
              <w:sdtContent>
                <w:r w:rsidR="005A5AD1" w:rsidRPr="00BC5CB2">
                  <w:rPr>
                    <w:rFonts w:ascii="Century Gothic" w:eastAsia="MS Gothic" w:hAnsi="MS Gothic" w:cs="MS Gothic"/>
                    <w:sz w:val="20"/>
                    <w:szCs w:val="20"/>
                  </w:rPr>
                  <w:t>☐</w:t>
                </w:r>
              </w:sdtContent>
            </w:sdt>
            <w:r w:rsidRPr="00BC5CB2">
              <w:rPr>
                <w:rFonts w:ascii="Century Gothic" w:hAnsi="Century Gothic"/>
                <w:sz w:val="20"/>
                <w:szCs w:val="20"/>
              </w:rPr>
              <w:t xml:space="preserve"> </w:t>
            </w:r>
            <w:r w:rsidR="00F8549A">
              <w:rPr>
                <w:rFonts w:ascii="Century Gothic" w:hAnsi="Century Gothic"/>
                <w:sz w:val="20"/>
                <w:szCs w:val="20"/>
              </w:rPr>
              <w:t>Kristin L</w:t>
            </w:r>
            <w:r w:rsidR="00155AD9">
              <w:rPr>
                <w:rFonts w:ascii="Century Gothic" w:hAnsi="Century Gothic"/>
                <w:sz w:val="20"/>
                <w:szCs w:val="20"/>
              </w:rPr>
              <w:t>.</w:t>
            </w:r>
            <w:r w:rsidRPr="00BC5CB2">
              <w:rPr>
                <w:rFonts w:ascii="Century Gothic" w:hAnsi="Century Gothic"/>
                <w:sz w:val="20"/>
                <w:szCs w:val="20"/>
              </w:rPr>
              <w:t xml:space="preserve">    </w:t>
            </w:r>
          </w:p>
          <w:p w14:paraId="3755191B" w14:textId="77777777" w:rsidR="003B5C88" w:rsidRPr="00BC5CB2" w:rsidRDefault="003B5C88" w:rsidP="003B5C88">
            <w:pPr>
              <w:rPr>
                <w:rFonts w:ascii="Century Gothic" w:hAnsi="Century Gothic"/>
                <w:sz w:val="20"/>
                <w:szCs w:val="20"/>
              </w:rPr>
            </w:pPr>
            <w:r w:rsidRPr="00BC5CB2">
              <w:rPr>
                <w:rFonts w:ascii="Century Gothic" w:hAnsi="Century Gothic"/>
                <w:b/>
                <w:sz w:val="20"/>
                <w:szCs w:val="20"/>
              </w:rPr>
              <w:t>St. Paul – Ramsey County Public Health</w:t>
            </w:r>
            <w:r w:rsidR="005A5AD1">
              <w:rPr>
                <w:rFonts w:ascii="Century Gothic" w:hAnsi="Century Gothic"/>
                <w:sz w:val="20"/>
                <w:szCs w:val="20"/>
              </w:rPr>
              <w:t>:</w:t>
            </w:r>
            <w:sdt>
              <w:sdtPr>
                <w:rPr>
                  <w:rFonts w:ascii="Century Gothic" w:hAnsi="Century Gothic"/>
                  <w:sz w:val="20"/>
                  <w:szCs w:val="20"/>
                </w:rPr>
                <w:id w:val="-1545594311"/>
              </w:sdtPr>
              <w:sdtEndPr/>
              <w:sdtContent/>
            </w:sdt>
            <w:r w:rsidR="005A5AD1">
              <w:rPr>
                <w:rFonts w:ascii="Century Gothic" w:hAnsi="Century Gothic"/>
                <w:sz w:val="20"/>
                <w:szCs w:val="20"/>
              </w:rPr>
              <w:t xml:space="preserve"> </w:t>
            </w:r>
            <w:sdt>
              <w:sdtPr>
                <w:rPr>
                  <w:rFonts w:ascii="Century Gothic" w:hAnsi="Century Gothic"/>
                  <w:sz w:val="20"/>
                  <w:szCs w:val="20"/>
                </w:rPr>
                <w:id w:val="354094096"/>
              </w:sdtPr>
              <w:sdtEndPr/>
              <w:sdtContent>
                <w:r w:rsidR="00386C97">
                  <w:rPr>
                    <w:rFonts w:ascii="Century Gothic" w:eastAsia="MS Gothic" w:hAnsi="MS Gothic" w:cs="MS Gothic"/>
                    <w:sz w:val="20"/>
                    <w:szCs w:val="20"/>
                  </w:rPr>
                  <w:t>X</w:t>
                </w:r>
              </w:sdtContent>
            </w:sdt>
            <w:r w:rsidR="00C71051" w:rsidRPr="00BC5CB2">
              <w:rPr>
                <w:rFonts w:ascii="Century Gothic" w:hAnsi="Century Gothic"/>
                <w:sz w:val="20"/>
                <w:szCs w:val="20"/>
              </w:rPr>
              <w:t xml:space="preserve"> </w:t>
            </w:r>
            <w:r w:rsidRPr="00BC5CB2">
              <w:rPr>
                <w:rFonts w:ascii="Century Gothic" w:hAnsi="Century Gothic"/>
                <w:sz w:val="20"/>
                <w:szCs w:val="20"/>
              </w:rPr>
              <w:t xml:space="preserve">SuzAnn S.  </w:t>
            </w:r>
          </w:p>
          <w:p w14:paraId="56B0E059" w14:textId="77777777" w:rsidR="003B5C88" w:rsidRPr="00BC5CB2" w:rsidRDefault="003B5C88" w:rsidP="003B5C88">
            <w:pPr>
              <w:rPr>
                <w:rFonts w:ascii="Century Gothic" w:hAnsi="Century Gothic"/>
                <w:sz w:val="20"/>
                <w:szCs w:val="20"/>
              </w:rPr>
            </w:pPr>
            <w:r w:rsidRPr="00BC5CB2">
              <w:rPr>
                <w:rFonts w:ascii="Century Gothic" w:hAnsi="Century Gothic"/>
                <w:b/>
                <w:sz w:val="20"/>
                <w:szCs w:val="20"/>
              </w:rPr>
              <w:t xml:space="preserve">Washington Public Health &amp; Environment:  </w:t>
            </w:r>
            <w:sdt>
              <w:sdtPr>
                <w:rPr>
                  <w:rFonts w:ascii="Century Gothic" w:hAnsi="Century Gothic"/>
                  <w:sz w:val="20"/>
                  <w:szCs w:val="20"/>
                </w:rPr>
                <w:id w:val="-873542815"/>
              </w:sdtPr>
              <w:sdtEndPr/>
              <w:sdtContent>
                <w:r w:rsidR="00386C97">
                  <w:rPr>
                    <w:rFonts w:ascii="Century Gothic" w:eastAsia="MS Gothic" w:hAnsi="MS Gothic" w:cs="MS Gothic"/>
                    <w:sz w:val="20"/>
                    <w:szCs w:val="20"/>
                  </w:rPr>
                  <w:t>X</w:t>
                </w:r>
              </w:sdtContent>
            </w:sdt>
            <w:r w:rsidRPr="00BC5CB2">
              <w:rPr>
                <w:rFonts w:ascii="Century Gothic" w:hAnsi="Century Gothic"/>
                <w:sz w:val="20"/>
                <w:szCs w:val="20"/>
              </w:rPr>
              <w:t xml:space="preserve"> Tommi G.</w:t>
            </w:r>
          </w:p>
          <w:p w14:paraId="5A9B915E" w14:textId="77777777" w:rsidR="0085168B" w:rsidRPr="00BC5CB2" w:rsidRDefault="00587EBB" w:rsidP="00386C97">
            <w:pPr>
              <w:rPr>
                <w:rFonts w:ascii="Century Gothic" w:hAnsi="Century Gothic"/>
                <w:sz w:val="20"/>
                <w:szCs w:val="20"/>
              </w:rPr>
            </w:pPr>
            <w:r>
              <w:rPr>
                <w:rFonts w:ascii="Century Gothic" w:hAnsi="Century Gothic"/>
                <w:b/>
                <w:sz w:val="20"/>
                <w:szCs w:val="20"/>
              </w:rPr>
              <w:t xml:space="preserve">Roger Meyer Consulting: </w:t>
            </w:r>
            <w:sdt>
              <w:sdtPr>
                <w:rPr>
                  <w:rFonts w:ascii="Century Gothic" w:hAnsi="Century Gothic"/>
                  <w:sz w:val="20"/>
                  <w:szCs w:val="20"/>
                </w:rPr>
                <w:id w:val="265731717"/>
              </w:sdtPr>
              <w:sdtEndPr/>
              <w:sdtContent>
                <w:r w:rsidRPr="00BC5CB2">
                  <w:rPr>
                    <w:rFonts w:ascii="Century Gothic" w:eastAsia="MS Gothic" w:hAnsi="MS Gothic" w:cs="MS Gothic"/>
                    <w:sz w:val="20"/>
                    <w:szCs w:val="20"/>
                  </w:rPr>
                  <w:t>☐</w:t>
                </w:r>
              </w:sdtContent>
            </w:sdt>
            <w:r w:rsidRPr="00BC5CB2">
              <w:rPr>
                <w:rFonts w:ascii="Century Gothic" w:hAnsi="Century Gothic"/>
                <w:sz w:val="20"/>
                <w:szCs w:val="20"/>
              </w:rPr>
              <w:t xml:space="preserve"> </w:t>
            </w:r>
            <w:r>
              <w:rPr>
                <w:rFonts w:ascii="Century Gothic" w:hAnsi="Century Gothic"/>
                <w:sz w:val="20"/>
                <w:szCs w:val="20"/>
              </w:rPr>
              <w:t>Melissa M</w:t>
            </w:r>
            <w:r w:rsidRPr="00BC5CB2">
              <w:rPr>
                <w:rFonts w:ascii="Century Gothic" w:hAnsi="Century Gothic"/>
                <w:sz w:val="20"/>
                <w:szCs w:val="20"/>
              </w:rPr>
              <w:t>.</w:t>
            </w:r>
            <w:r>
              <w:rPr>
                <w:rFonts w:ascii="Century Gothic" w:hAnsi="Century Gothic"/>
                <w:sz w:val="20"/>
                <w:szCs w:val="20"/>
              </w:rPr>
              <w:t xml:space="preserve"> </w:t>
            </w:r>
            <w:sdt>
              <w:sdtPr>
                <w:rPr>
                  <w:rFonts w:ascii="Century Gothic" w:hAnsi="Century Gothic"/>
                  <w:sz w:val="20"/>
                  <w:szCs w:val="20"/>
                </w:rPr>
                <w:id w:val="1219175112"/>
              </w:sdtPr>
              <w:sdtEndPr/>
              <w:sdtContent>
                <w:r>
                  <w:rPr>
                    <w:rFonts w:ascii="Century Gothic" w:hAnsi="Century Gothic"/>
                    <w:sz w:val="20"/>
                    <w:szCs w:val="20"/>
                  </w:rPr>
                  <w:t xml:space="preserve"> </w:t>
                </w:r>
                <w:r w:rsidR="00386C97">
                  <w:rPr>
                    <w:rFonts w:ascii="Century Gothic" w:eastAsia="MS Gothic" w:hAnsi="MS Gothic" w:cs="MS Gothic"/>
                    <w:sz w:val="20"/>
                    <w:szCs w:val="20"/>
                  </w:rPr>
                  <w:t>X</w:t>
                </w:r>
              </w:sdtContent>
            </w:sdt>
            <w:r w:rsidRPr="00BC5CB2">
              <w:rPr>
                <w:rFonts w:ascii="Century Gothic" w:hAnsi="Century Gothic"/>
                <w:sz w:val="20"/>
                <w:szCs w:val="20"/>
              </w:rPr>
              <w:t xml:space="preserve"> </w:t>
            </w:r>
            <w:r>
              <w:rPr>
                <w:rFonts w:ascii="Century Gothic" w:hAnsi="Century Gothic"/>
                <w:sz w:val="20"/>
                <w:szCs w:val="20"/>
              </w:rPr>
              <w:t>Roger M</w:t>
            </w:r>
            <w:r w:rsidRPr="00BC5CB2">
              <w:rPr>
                <w:rFonts w:ascii="Century Gothic" w:hAnsi="Century Gothic"/>
                <w:sz w:val="20"/>
                <w:szCs w:val="20"/>
              </w:rPr>
              <w:t>.</w:t>
            </w:r>
          </w:p>
        </w:tc>
      </w:tr>
    </w:tbl>
    <w:p w14:paraId="24A3D9AC" w14:textId="77777777" w:rsidR="00FE230B" w:rsidRDefault="00FE230B" w:rsidP="00FE230B"/>
    <w:p w14:paraId="3CE26FB4" w14:textId="77777777" w:rsidR="00954110" w:rsidRPr="00BC5CB2" w:rsidRDefault="00954110" w:rsidP="002E7508">
      <w:pPr>
        <w:pStyle w:val="Heading2"/>
        <w:spacing w:before="0"/>
        <w:rPr>
          <w:rFonts w:ascii="Century Gothic" w:hAnsi="Century Gothic"/>
          <w:b/>
          <w:szCs w:val="20"/>
        </w:rPr>
      </w:pPr>
      <w:r w:rsidRPr="00BC5CB2">
        <w:rPr>
          <w:rFonts w:ascii="Century Gothic" w:hAnsi="Century Gothic"/>
          <w:b/>
          <w:szCs w:val="20"/>
        </w:rPr>
        <w:t>Agenda topics</w:t>
      </w:r>
    </w:p>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85168B" w:rsidRPr="00BC5CB2" w14:paraId="1D2B63CA" w14:textId="77777777" w:rsidTr="005F58B2">
        <w:tc>
          <w:tcPr>
            <w:tcW w:w="2539" w:type="dxa"/>
            <w:shd w:val="clear" w:color="auto" w:fill="auto"/>
            <w:tcMar>
              <w:left w:w="0" w:type="dxa"/>
            </w:tcMar>
            <w:vAlign w:val="center"/>
          </w:tcPr>
          <w:p w14:paraId="55E42C86" w14:textId="77777777" w:rsidR="0085168B" w:rsidRPr="00044795" w:rsidRDefault="00CD7906" w:rsidP="003B5C88">
            <w:pPr>
              <w:pStyle w:val="Heading4"/>
              <w:rPr>
                <w:rFonts w:ascii="Century Gothic" w:hAnsi="Century Gothic"/>
                <w:caps w:val="0"/>
                <w:sz w:val="20"/>
                <w:szCs w:val="20"/>
              </w:rPr>
            </w:pPr>
            <w:bookmarkStart w:id="4" w:name="MinuteItems"/>
            <w:bookmarkStart w:id="5" w:name="MinuteTopic"/>
            <w:bookmarkStart w:id="6" w:name="MinuteTopicSection"/>
            <w:bookmarkEnd w:id="4"/>
            <w:bookmarkEnd w:id="5"/>
            <w:r>
              <w:rPr>
                <w:rFonts w:ascii="Century Gothic" w:hAnsi="Century Gothic"/>
                <w:caps w:val="0"/>
                <w:sz w:val="20"/>
                <w:szCs w:val="20"/>
              </w:rPr>
              <w:t>9:00am (10</w:t>
            </w:r>
            <w:r w:rsidR="00044795" w:rsidRPr="00044795">
              <w:rPr>
                <w:rFonts w:ascii="Century Gothic" w:hAnsi="Century Gothic"/>
                <w:caps w:val="0"/>
                <w:sz w:val="20"/>
                <w:szCs w:val="20"/>
              </w:rPr>
              <w:t xml:space="preserve"> min)</w:t>
            </w:r>
          </w:p>
        </w:tc>
        <w:tc>
          <w:tcPr>
            <w:tcW w:w="4080" w:type="dxa"/>
            <w:shd w:val="clear" w:color="auto" w:fill="auto"/>
            <w:tcMar>
              <w:left w:w="0" w:type="dxa"/>
            </w:tcMar>
            <w:vAlign w:val="center"/>
          </w:tcPr>
          <w:p w14:paraId="2D8CEC3E" w14:textId="77777777" w:rsidR="0085168B" w:rsidRPr="00C71051" w:rsidRDefault="003B5C88" w:rsidP="00980C1E">
            <w:pPr>
              <w:pStyle w:val="Heading4"/>
              <w:rPr>
                <w:rFonts w:ascii="Century Gothic" w:hAnsi="Century Gothic"/>
                <w:b/>
                <w:caps w:val="0"/>
                <w:sz w:val="20"/>
                <w:szCs w:val="20"/>
              </w:rPr>
            </w:pPr>
            <w:r w:rsidRPr="00C71051">
              <w:rPr>
                <w:rFonts w:ascii="Century Gothic" w:hAnsi="Century Gothic"/>
                <w:b/>
                <w:caps w:val="0"/>
                <w:sz w:val="22"/>
                <w:szCs w:val="20"/>
              </w:rPr>
              <w:t>Welcome</w:t>
            </w:r>
            <w:r w:rsidR="00980C1E">
              <w:rPr>
                <w:rFonts w:ascii="Century Gothic" w:hAnsi="Century Gothic"/>
                <w:b/>
                <w:caps w:val="0"/>
                <w:sz w:val="22"/>
                <w:szCs w:val="20"/>
              </w:rPr>
              <w:t>/ Introductions</w:t>
            </w:r>
          </w:p>
        </w:tc>
        <w:tc>
          <w:tcPr>
            <w:tcW w:w="3527" w:type="dxa"/>
            <w:shd w:val="clear" w:color="auto" w:fill="auto"/>
            <w:tcMar>
              <w:left w:w="0" w:type="dxa"/>
            </w:tcMar>
            <w:vAlign w:val="center"/>
          </w:tcPr>
          <w:p w14:paraId="124FDF04" w14:textId="77777777" w:rsidR="0085168B" w:rsidRPr="00BC5CB2" w:rsidRDefault="00FB6C18" w:rsidP="003B5C88">
            <w:pPr>
              <w:pStyle w:val="Details"/>
              <w:rPr>
                <w:rFonts w:ascii="Century Gothic" w:hAnsi="Century Gothic"/>
                <w:sz w:val="20"/>
                <w:szCs w:val="20"/>
              </w:rPr>
            </w:pPr>
            <w:r>
              <w:rPr>
                <w:rFonts w:ascii="Century Gothic" w:hAnsi="Century Gothic"/>
                <w:sz w:val="20"/>
                <w:szCs w:val="20"/>
              </w:rPr>
              <w:t>All</w:t>
            </w:r>
          </w:p>
        </w:tc>
      </w:tr>
    </w:tbl>
    <w:p w14:paraId="249FECDD" w14:textId="77777777" w:rsidR="00D8181B" w:rsidRPr="00BC5CB2" w:rsidRDefault="00D8181B">
      <w:pPr>
        <w:rPr>
          <w:rFonts w:ascii="Century Gothic" w:hAnsi="Century Gothic"/>
          <w:sz w:val="20"/>
          <w:szCs w:val="20"/>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tblGrid>
      <w:tr w:rsidR="00E71DBA" w:rsidRPr="00BC5CB2" w14:paraId="225DF774" w14:textId="77777777" w:rsidTr="003B5C88">
        <w:trPr>
          <w:trHeight w:val="288"/>
        </w:trPr>
        <w:tc>
          <w:tcPr>
            <w:tcW w:w="1373" w:type="dxa"/>
            <w:tcBorders>
              <w:top w:val="single" w:sz="12" w:space="0" w:color="BFBFBF" w:themeColor="background1" w:themeShade="BF"/>
            </w:tcBorders>
            <w:shd w:val="clear" w:color="auto" w:fill="F2F2F2" w:themeFill="background1" w:themeFillShade="F2"/>
            <w:vAlign w:val="center"/>
          </w:tcPr>
          <w:p w14:paraId="264EA1C5" w14:textId="77777777" w:rsidR="00E71DBA" w:rsidRPr="00BC5CB2" w:rsidRDefault="00E71DBA" w:rsidP="00D8181B">
            <w:pPr>
              <w:pStyle w:val="Heading3"/>
              <w:rPr>
                <w:rFonts w:ascii="Century Gothic" w:hAnsi="Century Gothic"/>
                <w:sz w:val="20"/>
                <w:szCs w:val="20"/>
              </w:rPr>
            </w:pPr>
            <w:bookmarkStart w:id="7" w:name="MinuteDiscussion"/>
            <w:bookmarkEnd w:id="7"/>
            <w:r w:rsidRPr="00BC5CB2">
              <w:rPr>
                <w:rFonts w:ascii="Century Gothic" w:hAnsi="Century Gothic"/>
                <w:sz w:val="20"/>
                <w:szCs w:val="20"/>
              </w:rPr>
              <w:t>Discussion</w:t>
            </w:r>
          </w:p>
        </w:tc>
        <w:tc>
          <w:tcPr>
            <w:tcW w:w="8717" w:type="dxa"/>
            <w:gridSpan w:val="3"/>
            <w:tcBorders>
              <w:top w:val="single" w:sz="12" w:space="0" w:color="BFBFBF" w:themeColor="background1" w:themeShade="BF"/>
            </w:tcBorders>
            <w:shd w:val="clear" w:color="auto" w:fill="auto"/>
            <w:vAlign w:val="center"/>
          </w:tcPr>
          <w:p w14:paraId="31A0C0FC" w14:textId="77777777" w:rsidR="00813C65" w:rsidRPr="003D0983" w:rsidRDefault="00EC29D0" w:rsidP="003D0983">
            <w:pPr>
              <w:pStyle w:val="ListParagraph"/>
              <w:numPr>
                <w:ilvl w:val="0"/>
                <w:numId w:val="18"/>
              </w:numPr>
              <w:rPr>
                <w:rFonts w:ascii="Century Gothic" w:hAnsi="Century Gothic"/>
                <w:sz w:val="20"/>
                <w:szCs w:val="20"/>
              </w:rPr>
            </w:pPr>
            <w:r w:rsidRPr="003D0983">
              <w:rPr>
                <w:rFonts w:ascii="Century Gothic" w:hAnsi="Century Gothic"/>
                <w:sz w:val="20"/>
                <w:szCs w:val="20"/>
              </w:rPr>
              <w:t>Introductions and membership updates</w:t>
            </w:r>
          </w:p>
          <w:p w14:paraId="7F1842C8" w14:textId="77777777" w:rsidR="00386C97" w:rsidRPr="00386C97" w:rsidRDefault="00386C97" w:rsidP="003D0983">
            <w:pPr>
              <w:pStyle w:val="ListParagraph"/>
              <w:numPr>
                <w:ilvl w:val="1"/>
                <w:numId w:val="18"/>
              </w:numPr>
              <w:rPr>
                <w:rFonts w:ascii="Century Gothic" w:hAnsi="Century Gothic"/>
                <w:sz w:val="20"/>
                <w:szCs w:val="20"/>
              </w:rPr>
            </w:pPr>
            <w:r>
              <w:rPr>
                <w:rFonts w:ascii="Century Gothic" w:hAnsi="Century Gothic"/>
                <w:sz w:val="20"/>
                <w:szCs w:val="20"/>
              </w:rPr>
              <w:t>None</w:t>
            </w:r>
          </w:p>
          <w:p w14:paraId="60C6FE8C" w14:textId="77777777" w:rsidR="00A64082" w:rsidRPr="003D0983" w:rsidRDefault="00A64082" w:rsidP="003D0983">
            <w:pPr>
              <w:pStyle w:val="ListParagraph"/>
              <w:numPr>
                <w:ilvl w:val="0"/>
                <w:numId w:val="18"/>
              </w:numPr>
              <w:rPr>
                <w:rFonts w:ascii="Century Gothic" w:hAnsi="Century Gothic"/>
                <w:sz w:val="20"/>
                <w:szCs w:val="20"/>
              </w:rPr>
            </w:pPr>
            <w:r w:rsidRPr="003D0983">
              <w:rPr>
                <w:rFonts w:ascii="Century Gothic" w:hAnsi="Century Gothic"/>
                <w:sz w:val="20"/>
                <w:szCs w:val="20"/>
              </w:rPr>
              <w:t xml:space="preserve">Introduce </w:t>
            </w:r>
            <w:r w:rsidR="009F7C66" w:rsidRPr="003D0983">
              <w:rPr>
                <w:rFonts w:ascii="Century Gothic" w:hAnsi="Century Gothic"/>
                <w:sz w:val="20"/>
                <w:szCs w:val="20"/>
              </w:rPr>
              <w:t>Roger Meyer Consulting</w:t>
            </w:r>
          </w:p>
          <w:p w14:paraId="4D201F7E" w14:textId="77777777" w:rsidR="00386C97" w:rsidRDefault="00386C97" w:rsidP="003D0983">
            <w:pPr>
              <w:pStyle w:val="ListParagraph"/>
              <w:numPr>
                <w:ilvl w:val="1"/>
                <w:numId w:val="18"/>
              </w:numPr>
              <w:rPr>
                <w:rFonts w:ascii="Century Gothic" w:hAnsi="Century Gothic"/>
                <w:sz w:val="20"/>
                <w:szCs w:val="20"/>
              </w:rPr>
            </w:pPr>
            <w:r>
              <w:rPr>
                <w:rFonts w:ascii="Century Gothic" w:hAnsi="Century Gothic"/>
                <w:sz w:val="20"/>
                <w:szCs w:val="20"/>
              </w:rPr>
              <w:t xml:space="preserve">Roger and Melissa from Roger Meyer Consulting will both be working with CCH, Melissa will be the primary contact; both can be contacted using a single email address </w:t>
            </w:r>
            <w:hyperlink r:id="rId10" w:history="1">
              <w:r w:rsidRPr="00980037">
                <w:rPr>
                  <w:rStyle w:val="Hyperlink"/>
                  <w:rFonts w:ascii="Century Gothic" w:hAnsi="Century Gothic"/>
                  <w:sz w:val="20"/>
                  <w:szCs w:val="20"/>
                  <w:highlight w:val="yellow"/>
                </w:rPr>
                <w:t>xxx@metrocch.org</w:t>
              </w:r>
            </w:hyperlink>
          </w:p>
          <w:p w14:paraId="64650E6C" w14:textId="77777777" w:rsidR="00386C97" w:rsidRPr="00386C97" w:rsidRDefault="00386C97" w:rsidP="003D0983">
            <w:pPr>
              <w:pStyle w:val="ListParagraph"/>
              <w:numPr>
                <w:ilvl w:val="1"/>
                <w:numId w:val="18"/>
              </w:numPr>
              <w:rPr>
                <w:rFonts w:ascii="Century Gothic" w:hAnsi="Century Gothic"/>
                <w:sz w:val="20"/>
                <w:szCs w:val="20"/>
              </w:rPr>
            </w:pPr>
            <w:r w:rsidRPr="00386C97">
              <w:rPr>
                <w:rFonts w:ascii="Century Gothic" w:hAnsi="Century Gothic"/>
                <w:sz w:val="20"/>
                <w:szCs w:val="20"/>
              </w:rPr>
              <w:t>Working to create a “constant contact” for CCH to streamline CCH communication</w:t>
            </w:r>
          </w:p>
          <w:p w14:paraId="13E7236C" w14:textId="77777777" w:rsidR="00155AD9" w:rsidRPr="003D0983" w:rsidRDefault="00155AD9" w:rsidP="003D0983">
            <w:pPr>
              <w:pStyle w:val="ListParagraph"/>
              <w:numPr>
                <w:ilvl w:val="0"/>
                <w:numId w:val="18"/>
              </w:numPr>
              <w:rPr>
                <w:rFonts w:ascii="Century Gothic" w:hAnsi="Century Gothic"/>
                <w:sz w:val="20"/>
                <w:szCs w:val="20"/>
              </w:rPr>
            </w:pPr>
            <w:r w:rsidRPr="003D0983">
              <w:rPr>
                <w:rFonts w:ascii="Century Gothic" w:hAnsi="Century Gothic"/>
                <w:sz w:val="20"/>
                <w:szCs w:val="20"/>
              </w:rPr>
              <w:t>Minute-taking</w:t>
            </w:r>
          </w:p>
          <w:p w14:paraId="2546A613" w14:textId="77777777" w:rsidR="00386C97" w:rsidRPr="00386C97" w:rsidRDefault="00386C97" w:rsidP="003D0983">
            <w:pPr>
              <w:pStyle w:val="ListParagraph"/>
              <w:numPr>
                <w:ilvl w:val="1"/>
                <w:numId w:val="18"/>
              </w:numPr>
              <w:rPr>
                <w:rFonts w:ascii="Century Gothic" w:hAnsi="Century Gothic"/>
                <w:sz w:val="20"/>
                <w:szCs w:val="20"/>
              </w:rPr>
            </w:pPr>
            <w:r>
              <w:rPr>
                <w:rFonts w:ascii="Century Gothic" w:hAnsi="Century Gothic"/>
                <w:sz w:val="20"/>
                <w:szCs w:val="20"/>
              </w:rPr>
              <w:t>Melanie and Jenny will alternate facilitating the meeting and note-taking</w:t>
            </w:r>
          </w:p>
        </w:tc>
      </w:tr>
      <w:tr w:rsidR="00E71DBA" w:rsidRPr="00BC5CB2" w14:paraId="12370A10" w14:textId="77777777" w:rsidTr="003B5C88">
        <w:trPr>
          <w:trHeight w:val="288"/>
        </w:trPr>
        <w:tc>
          <w:tcPr>
            <w:tcW w:w="5909" w:type="dxa"/>
            <w:gridSpan w:val="2"/>
            <w:tcBorders>
              <w:top w:val="single" w:sz="12" w:space="0" w:color="BFBFBF" w:themeColor="background1" w:themeShade="BF"/>
            </w:tcBorders>
            <w:shd w:val="clear" w:color="auto" w:fill="F2F2F2" w:themeFill="background1" w:themeFillShade="F2"/>
            <w:vAlign w:val="center"/>
          </w:tcPr>
          <w:p w14:paraId="09EADABC" w14:textId="77777777" w:rsidR="00E71DBA" w:rsidRPr="00BC5CB2" w:rsidRDefault="00E71DBA" w:rsidP="00D8181B">
            <w:pPr>
              <w:pStyle w:val="Heading3"/>
              <w:rPr>
                <w:rFonts w:ascii="Century Gothic" w:hAnsi="Century Gothic"/>
                <w:sz w:val="20"/>
                <w:szCs w:val="20"/>
              </w:rPr>
            </w:pPr>
            <w:bookmarkStart w:id="8" w:name="MinuteConclusion"/>
            <w:bookmarkStart w:id="9" w:name="MinuteActionItems"/>
            <w:bookmarkEnd w:id="8"/>
            <w:bookmarkEnd w:id="9"/>
            <w:r w:rsidRPr="00BC5CB2">
              <w:rPr>
                <w:rFonts w:ascii="Century Gothic" w:hAnsi="Century Gothic"/>
                <w:sz w:val="20"/>
                <w:szCs w:val="20"/>
              </w:rPr>
              <w:t>Action items</w:t>
            </w:r>
          </w:p>
        </w:tc>
        <w:tc>
          <w:tcPr>
            <w:tcW w:w="2711" w:type="dxa"/>
            <w:tcBorders>
              <w:top w:val="single" w:sz="12" w:space="0" w:color="BFBFBF" w:themeColor="background1" w:themeShade="BF"/>
            </w:tcBorders>
            <w:shd w:val="clear" w:color="auto" w:fill="F2F2F2" w:themeFill="background1" w:themeFillShade="F2"/>
            <w:vAlign w:val="center"/>
          </w:tcPr>
          <w:p w14:paraId="11D61D9D" w14:textId="77777777" w:rsidR="00E71DBA" w:rsidRPr="00BC5CB2" w:rsidRDefault="00E71DBA" w:rsidP="00D8181B">
            <w:pPr>
              <w:pStyle w:val="Heading3"/>
              <w:rPr>
                <w:rFonts w:ascii="Century Gothic" w:hAnsi="Century Gothic"/>
                <w:sz w:val="20"/>
                <w:szCs w:val="20"/>
              </w:rPr>
            </w:pPr>
            <w:bookmarkStart w:id="10" w:name="MinutePersonResponsible"/>
            <w:bookmarkEnd w:id="10"/>
            <w:r w:rsidRPr="00BC5CB2">
              <w:rPr>
                <w:rFonts w:ascii="Century Gothic" w:hAnsi="Century Gothic"/>
                <w:sz w:val="20"/>
                <w:szCs w:val="20"/>
              </w:rPr>
              <w:t>Person responsible</w:t>
            </w:r>
          </w:p>
        </w:tc>
        <w:tc>
          <w:tcPr>
            <w:tcW w:w="1470" w:type="dxa"/>
            <w:tcBorders>
              <w:top w:val="single" w:sz="12" w:space="0" w:color="BFBFBF" w:themeColor="background1" w:themeShade="BF"/>
            </w:tcBorders>
            <w:shd w:val="clear" w:color="auto" w:fill="F2F2F2" w:themeFill="background1" w:themeFillShade="F2"/>
            <w:vAlign w:val="center"/>
          </w:tcPr>
          <w:p w14:paraId="5E3AD62B" w14:textId="77777777" w:rsidR="00E71DBA" w:rsidRPr="00BC5CB2" w:rsidRDefault="00E71DBA" w:rsidP="00D8181B">
            <w:pPr>
              <w:pStyle w:val="Heading3"/>
              <w:rPr>
                <w:rFonts w:ascii="Century Gothic" w:hAnsi="Century Gothic"/>
                <w:sz w:val="20"/>
                <w:szCs w:val="20"/>
              </w:rPr>
            </w:pPr>
            <w:bookmarkStart w:id="11" w:name="MinuteDeadline"/>
            <w:bookmarkEnd w:id="11"/>
            <w:r w:rsidRPr="00BC5CB2">
              <w:rPr>
                <w:rFonts w:ascii="Century Gothic" w:hAnsi="Century Gothic"/>
                <w:sz w:val="20"/>
                <w:szCs w:val="20"/>
              </w:rPr>
              <w:t>Deadline</w:t>
            </w:r>
          </w:p>
        </w:tc>
      </w:tr>
      <w:tr w:rsidR="0085168B" w:rsidRPr="00C71051" w14:paraId="52D83CFC" w14:textId="77777777" w:rsidTr="003B5C88">
        <w:trPr>
          <w:trHeight w:val="288"/>
        </w:trPr>
        <w:tc>
          <w:tcPr>
            <w:tcW w:w="5909" w:type="dxa"/>
            <w:gridSpan w:val="2"/>
            <w:shd w:val="clear" w:color="auto" w:fill="auto"/>
            <w:vAlign w:val="center"/>
          </w:tcPr>
          <w:p w14:paraId="6489C481" w14:textId="77777777" w:rsidR="0085168B" w:rsidRPr="00BC5CB2" w:rsidRDefault="00386C97" w:rsidP="00C71051">
            <w:pPr>
              <w:ind w:left="0"/>
              <w:rPr>
                <w:rFonts w:ascii="Century Gothic" w:hAnsi="Century Gothic"/>
                <w:sz w:val="20"/>
                <w:szCs w:val="20"/>
              </w:rPr>
            </w:pPr>
            <w:r>
              <w:rPr>
                <w:rFonts w:ascii="Century Gothic" w:hAnsi="Century Gothic"/>
                <w:sz w:val="20"/>
                <w:szCs w:val="20"/>
              </w:rPr>
              <w:t>None</w:t>
            </w:r>
          </w:p>
        </w:tc>
        <w:tc>
          <w:tcPr>
            <w:tcW w:w="2711" w:type="dxa"/>
            <w:shd w:val="clear" w:color="auto" w:fill="auto"/>
            <w:vAlign w:val="center"/>
          </w:tcPr>
          <w:p w14:paraId="144467A7" w14:textId="77777777" w:rsidR="0085168B" w:rsidRPr="00BC5CB2" w:rsidRDefault="0085168B" w:rsidP="00C71051">
            <w:pPr>
              <w:ind w:left="0"/>
              <w:rPr>
                <w:rFonts w:ascii="Century Gothic" w:hAnsi="Century Gothic"/>
                <w:sz w:val="20"/>
                <w:szCs w:val="20"/>
              </w:rPr>
            </w:pPr>
          </w:p>
        </w:tc>
        <w:tc>
          <w:tcPr>
            <w:tcW w:w="1470" w:type="dxa"/>
            <w:shd w:val="clear" w:color="auto" w:fill="auto"/>
            <w:vAlign w:val="center"/>
          </w:tcPr>
          <w:p w14:paraId="1F491C87" w14:textId="77777777" w:rsidR="0085168B" w:rsidRPr="00BC5CB2" w:rsidRDefault="0085168B" w:rsidP="00C71051">
            <w:pPr>
              <w:ind w:left="0"/>
              <w:rPr>
                <w:rFonts w:ascii="Century Gothic" w:hAnsi="Century Gothic"/>
                <w:sz w:val="20"/>
                <w:szCs w:val="20"/>
              </w:rPr>
            </w:pPr>
          </w:p>
        </w:tc>
      </w:tr>
      <w:tr w:rsidR="006D470D" w:rsidRPr="00C71051" w14:paraId="29907605" w14:textId="77777777" w:rsidTr="003B5C88">
        <w:trPr>
          <w:trHeight w:val="288"/>
        </w:trPr>
        <w:tc>
          <w:tcPr>
            <w:tcW w:w="5909" w:type="dxa"/>
            <w:gridSpan w:val="2"/>
            <w:shd w:val="clear" w:color="auto" w:fill="auto"/>
            <w:vAlign w:val="center"/>
          </w:tcPr>
          <w:p w14:paraId="4CA8767F" w14:textId="77777777" w:rsidR="006D470D" w:rsidRDefault="006D470D" w:rsidP="00C71051">
            <w:pPr>
              <w:ind w:left="0"/>
              <w:rPr>
                <w:rFonts w:ascii="Century Gothic" w:hAnsi="Century Gothic"/>
                <w:sz w:val="20"/>
                <w:szCs w:val="20"/>
              </w:rPr>
            </w:pPr>
          </w:p>
        </w:tc>
        <w:tc>
          <w:tcPr>
            <w:tcW w:w="2711" w:type="dxa"/>
            <w:shd w:val="clear" w:color="auto" w:fill="auto"/>
            <w:vAlign w:val="center"/>
          </w:tcPr>
          <w:p w14:paraId="75D6D600" w14:textId="77777777" w:rsidR="006D470D" w:rsidRPr="00BC5CB2" w:rsidRDefault="006D470D" w:rsidP="00C71051">
            <w:pPr>
              <w:ind w:left="0"/>
              <w:rPr>
                <w:rFonts w:ascii="Century Gothic" w:hAnsi="Century Gothic"/>
                <w:sz w:val="20"/>
                <w:szCs w:val="20"/>
              </w:rPr>
            </w:pPr>
          </w:p>
        </w:tc>
        <w:tc>
          <w:tcPr>
            <w:tcW w:w="1470" w:type="dxa"/>
            <w:shd w:val="clear" w:color="auto" w:fill="auto"/>
            <w:vAlign w:val="center"/>
          </w:tcPr>
          <w:p w14:paraId="4DDCC578" w14:textId="77777777" w:rsidR="006D470D" w:rsidRPr="00BC5CB2" w:rsidRDefault="006D470D" w:rsidP="00C71051">
            <w:pPr>
              <w:ind w:left="0"/>
              <w:rPr>
                <w:rFonts w:ascii="Century Gothic" w:hAnsi="Century Gothic"/>
                <w:sz w:val="20"/>
                <w:szCs w:val="20"/>
              </w:rPr>
            </w:pPr>
          </w:p>
        </w:tc>
      </w:tr>
    </w:tbl>
    <w:p w14:paraId="260C6719" w14:textId="77777777" w:rsidR="00D8181B" w:rsidRDefault="00D8181B">
      <w:pPr>
        <w:rPr>
          <w:rFonts w:ascii="Century Gothic" w:hAnsi="Century Gothic"/>
          <w:sz w:val="20"/>
          <w:szCs w:val="20"/>
        </w:rPr>
      </w:pPr>
    </w:p>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587EBB" w:rsidRPr="00BC5CB2" w14:paraId="04CCAA4F" w14:textId="77777777" w:rsidTr="000B5C25">
        <w:tc>
          <w:tcPr>
            <w:tcW w:w="2539" w:type="dxa"/>
            <w:shd w:val="clear" w:color="auto" w:fill="auto"/>
            <w:tcMar>
              <w:left w:w="0" w:type="dxa"/>
            </w:tcMar>
            <w:vAlign w:val="center"/>
          </w:tcPr>
          <w:p w14:paraId="44DBF649" w14:textId="77777777" w:rsidR="00587EBB" w:rsidRPr="00044795" w:rsidRDefault="00587EBB" w:rsidP="00587EBB">
            <w:pPr>
              <w:pStyle w:val="Heading4"/>
              <w:rPr>
                <w:rFonts w:ascii="Century Gothic" w:hAnsi="Century Gothic"/>
                <w:caps w:val="0"/>
                <w:sz w:val="20"/>
                <w:szCs w:val="20"/>
              </w:rPr>
            </w:pPr>
            <w:r>
              <w:rPr>
                <w:rFonts w:ascii="Century Gothic" w:hAnsi="Century Gothic"/>
                <w:caps w:val="0"/>
                <w:sz w:val="20"/>
                <w:szCs w:val="20"/>
              </w:rPr>
              <w:lastRenderedPageBreak/>
              <w:t>9:10am (10</w:t>
            </w:r>
            <w:r w:rsidRPr="00044795">
              <w:rPr>
                <w:rFonts w:ascii="Century Gothic" w:hAnsi="Century Gothic"/>
                <w:caps w:val="0"/>
                <w:sz w:val="20"/>
                <w:szCs w:val="20"/>
              </w:rPr>
              <w:t xml:space="preserve"> min)</w:t>
            </w:r>
          </w:p>
        </w:tc>
        <w:tc>
          <w:tcPr>
            <w:tcW w:w="4080" w:type="dxa"/>
            <w:shd w:val="clear" w:color="auto" w:fill="auto"/>
            <w:tcMar>
              <w:left w:w="0" w:type="dxa"/>
            </w:tcMar>
            <w:vAlign w:val="center"/>
          </w:tcPr>
          <w:p w14:paraId="45841DF2" w14:textId="77777777" w:rsidR="00587EBB" w:rsidRPr="00C71051" w:rsidRDefault="00587EBB" w:rsidP="000B5C25">
            <w:pPr>
              <w:pStyle w:val="Heading4"/>
              <w:rPr>
                <w:rFonts w:ascii="Century Gothic" w:hAnsi="Century Gothic"/>
                <w:b/>
                <w:caps w:val="0"/>
                <w:sz w:val="20"/>
                <w:szCs w:val="20"/>
              </w:rPr>
            </w:pPr>
            <w:r>
              <w:rPr>
                <w:rFonts w:ascii="Century Gothic" w:hAnsi="Century Gothic"/>
                <w:b/>
                <w:caps w:val="0"/>
                <w:sz w:val="22"/>
                <w:szCs w:val="20"/>
              </w:rPr>
              <w:t>East Metro Health Assessment Collaborative – update</w:t>
            </w:r>
          </w:p>
        </w:tc>
        <w:tc>
          <w:tcPr>
            <w:tcW w:w="3527" w:type="dxa"/>
            <w:shd w:val="clear" w:color="auto" w:fill="auto"/>
            <w:tcMar>
              <w:left w:w="0" w:type="dxa"/>
            </w:tcMar>
            <w:vAlign w:val="center"/>
          </w:tcPr>
          <w:p w14:paraId="787D9511" w14:textId="77777777" w:rsidR="00587EBB" w:rsidRPr="00BC5CB2" w:rsidRDefault="00587EBB" w:rsidP="000B5C25">
            <w:pPr>
              <w:pStyle w:val="Details"/>
              <w:rPr>
                <w:rFonts w:ascii="Century Gothic" w:hAnsi="Century Gothic"/>
                <w:sz w:val="20"/>
                <w:szCs w:val="20"/>
              </w:rPr>
            </w:pPr>
            <w:r>
              <w:rPr>
                <w:rFonts w:ascii="Century Gothic" w:hAnsi="Century Gothic"/>
                <w:sz w:val="20"/>
                <w:szCs w:val="20"/>
              </w:rPr>
              <w:t>TOMMI</w:t>
            </w:r>
          </w:p>
        </w:tc>
      </w:tr>
    </w:tbl>
    <w:p w14:paraId="3AAE595D" w14:textId="77777777" w:rsidR="00587EBB" w:rsidRPr="00BC5CB2" w:rsidRDefault="00587EBB" w:rsidP="00587EBB">
      <w:pPr>
        <w:rPr>
          <w:rFonts w:ascii="Century Gothic" w:hAnsi="Century Gothic"/>
          <w:sz w:val="20"/>
          <w:szCs w:val="20"/>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tblGrid>
      <w:tr w:rsidR="00587EBB" w:rsidRPr="00BC5CB2" w14:paraId="77B3D1E1" w14:textId="77777777" w:rsidTr="000B5C25">
        <w:trPr>
          <w:trHeight w:val="288"/>
        </w:trPr>
        <w:tc>
          <w:tcPr>
            <w:tcW w:w="1373" w:type="dxa"/>
            <w:tcBorders>
              <w:top w:val="single" w:sz="12" w:space="0" w:color="BFBFBF" w:themeColor="background1" w:themeShade="BF"/>
            </w:tcBorders>
            <w:shd w:val="clear" w:color="auto" w:fill="F2F2F2" w:themeFill="background1" w:themeFillShade="F2"/>
            <w:vAlign w:val="center"/>
          </w:tcPr>
          <w:p w14:paraId="4DA71542" w14:textId="77777777" w:rsidR="00587EBB" w:rsidRPr="00BC5CB2" w:rsidRDefault="00587EBB" w:rsidP="000B5C25">
            <w:pPr>
              <w:pStyle w:val="Heading3"/>
              <w:rPr>
                <w:rFonts w:ascii="Century Gothic" w:hAnsi="Century Gothic"/>
                <w:sz w:val="20"/>
                <w:szCs w:val="20"/>
              </w:rPr>
            </w:pPr>
            <w:r w:rsidRPr="00BC5CB2">
              <w:rPr>
                <w:rFonts w:ascii="Century Gothic" w:hAnsi="Century Gothic"/>
                <w:sz w:val="20"/>
                <w:szCs w:val="20"/>
              </w:rPr>
              <w:t>Discussion</w:t>
            </w:r>
          </w:p>
        </w:tc>
        <w:tc>
          <w:tcPr>
            <w:tcW w:w="8717" w:type="dxa"/>
            <w:gridSpan w:val="3"/>
            <w:tcBorders>
              <w:top w:val="single" w:sz="12" w:space="0" w:color="BFBFBF" w:themeColor="background1" w:themeShade="BF"/>
            </w:tcBorders>
            <w:shd w:val="clear" w:color="auto" w:fill="auto"/>
            <w:vAlign w:val="center"/>
          </w:tcPr>
          <w:p w14:paraId="1DE761F7" w14:textId="77777777" w:rsidR="00587EBB" w:rsidRDefault="00386C97" w:rsidP="00386C97">
            <w:pPr>
              <w:pStyle w:val="ListParagraph"/>
              <w:numPr>
                <w:ilvl w:val="0"/>
                <w:numId w:val="18"/>
              </w:numPr>
              <w:rPr>
                <w:rFonts w:ascii="Century Gothic" w:hAnsi="Century Gothic"/>
                <w:sz w:val="20"/>
                <w:szCs w:val="20"/>
              </w:rPr>
            </w:pPr>
            <w:r w:rsidRPr="00386C97">
              <w:rPr>
                <w:rFonts w:ascii="Century Gothic" w:hAnsi="Century Gothic"/>
                <w:sz w:val="20"/>
                <w:szCs w:val="20"/>
              </w:rPr>
              <w:t>The East Metro group met April 13 (4</w:t>
            </w:r>
            <w:r w:rsidRPr="00386C97">
              <w:rPr>
                <w:rFonts w:ascii="Century Gothic" w:hAnsi="Century Gothic"/>
                <w:sz w:val="20"/>
                <w:szCs w:val="20"/>
                <w:vertAlign w:val="superscript"/>
              </w:rPr>
              <w:t>th</w:t>
            </w:r>
            <w:r w:rsidRPr="00386C97">
              <w:rPr>
                <w:rFonts w:ascii="Century Gothic" w:hAnsi="Century Gothic"/>
                <w:sz w:val="20"/>
                <w:szCs w:val="20"/>
              </w:rPr>
              <w:t xml:space="preserve"> meeting)</w:t>
            </w:r>
          </w:p>
          <w:p w14:paraId="50A6042A" w14:textId="77777777" w:rsidR="00386C97" w:rsidRDefault="00386C97" w:rsidP="00386C97">
            <w:pPr>
              <w:pStyle w:val="ListParagraph"/>
              <w:numPr>
                <w:ilvl w:val="0"/>
                <w:numId w:val="18"/>
              </w:numPr>
              <w:rPr>
                <w:rFonts w:ascii="Century Gothic" w:hAnsi="Century Gothic"/>
                <w:sz w:val="20"/>
                <w:szCs w:val="20"/>
              </w:rPr>
            </w:pPr>
            <w:r>
              <w:rPr>
                <w:rFonts w:ascii="Century Gothic" w:hAnsi="Century Gothic"/>
                <w:sz w:val="20"/>
                <w:szCs w:val="20"/>
              </w:rPr>
              <w:t>Meetings have been scheduled thru June</w:t>
            </w:r>
          </w:p>
          <w:p w14:paraId="0BFAAB62" w14:textId="77777777" w:rsidR="00386C97" w:rsidRDefault="00386C97" w:rsidP="00386C97">
            <w:pPr>
              <w:pStyle w:val="ListParagraph"/>
              <w:numPr>
                <w:ilvl w:val="0"/>
                <w:numId w:val="18"/>
              </w:numPr>
              <w:rPr>
                <w:rFonts w:ascii="Century Gothic" w:hAnsi="Century Gothic"/>
                <w:sz w:val="20"/>
                <w:szCs w:val="20"/>
              </w:rPr>
            </w:pPr>
            <w:r>
              <w:rPr>
                <w:rFonts w:ascii="Century Gothic" w:hAnsi="Century Gothic"/>
                <w:sz w:val="20"/>
                <w:szCs w:val="20"/>
              </w:rPr>
              <w:t>Discussion about how to sharing quantitative data</w:t>
            </w:r>
          </w:p>
          <w:p w14:paraId="2A8D8633" w14:textId="77777777" w:rsidR="00386C97" w:rsidRDefault="00386C97" w:rsidP="00386C97">
            <w:pPr>
              <w:pStyle w:val="ListParagraph"/>
              <w:numPr>
                <w:ilvl w:val="1"/>
                <w:numId w:val="18"/>
              </w:numPr>
              <w:rPr>
                <w:rFonts w:ascii="Century Gothic" w:hAnsi="Century Gothic"/>
                <w:sz w:val="20"/>
                <w:szCs w:val="20"/>
              </w:rPr>
            </w:pPr>
            <w:r>
              <w:rPr>
                <w:rFonts w:ascii="Century Gothic" w:hAnsi="Century Gothic"/>
                <w:sz w:val="20"/>
                <w:szCs w:val="20"/>
              </w:rPr>
              <w:t>Decision to use Melanie’s template for sharing data</w:t>
            </w:r>
          </w:p>
          <w:p w14:paraId="126223D4" w14:textId="77777777" w:rsidR="00386C97" w:rsidRDefault="00386C97" w:rsidP="00386C97">
            <w:pPr>
              <w:pStyle w:val="ListParagraph"/>
              <w:numPr>
                <w:ilvl w:val="1"/>
                <w:numId w:val="18"/>
              </w:numPr>
              <w:rPr>
                <w:rFonts w:ascii="Century Gothic" w:hAnsi="Century Gothic"/>
                <w:sz w:val="20"/>
                <w:szCs w:val="20"/>
              </w:rPr>
            </w:pPr>
            <w:r>
              <w:rPr>
                <w:rFonts w:ascii="Century Gothic" w:hAnsi="Century Gothic"/>
                <w:sz w:val="20"/>
                <w:szCs w:val="20"/>
              </w:rPr>
              <w:t>Questions about additional data products (charts, trends, etc.)</w:t>
            </w:r>
          </w:p>
          <w:p w14:paraId="5A053290" w14:textId="77777777" w:rsidR="00386C97" w:rsidRDefault="00386C97" w:rsidP="00386C97">
            <w:pPr>
              <w:pStyle w:val="ListParagraph"/>
              <w:numPr>
                <w:ilvl w:val="0"/>
                <w:numId w:val="18"/>
              </w:numPr>
              <w:rPr>
                <w:rFonts w:ascii="Century Gothic" w:hAnsi="Century Gothic"/>
                <w:sz w:val="20"/>
                <w:szCs w:val="20"/>
              </w:rPr>
            </w:pPr>
            <w:r>
              <w:rPr>
                <w:rFonts w:ascii="Century Gothic" w:hAnsi="Century Gothic"/>
                <w:sz w:val="20"/>
                <w:szCs w:val="20"/>
              </w:rPr>
              <w:t>Inventory of qualitative data collection efforts</w:t>
            </w:r>
          </w:p>
          <w:p w14:paraId="1471A125" w14:textId="77777777" w:rsidR="00386C97" w:rsidRDefault="00386C97" w:rsidP="00386C97">
            <w:pPr>
              <w:pStyle w:val="ListParagraph"/>
              <w:numPr>
                <w:ilvl w:val="1"/>
                <w:numId w:val="18"/>
              </w:numPr>
              <w:rPr>
                <w:rFonts w:ascii="Century Gothic" w:hAnsi="Century Gothic"/>
                <w:sz w:val="20"/>
                <w:szCs w:val="20"/>
              </w:rPr>
            </w:pPr>
            <w:r>
              <w:rPr>
                <w:rFonts w:ascii="Century Gothic" w:hAnsi="Century Gothic"/>
                <w:sz w:val="20"/>
                <w:szCs w:val="20"/>
              </w:rPr>
              <w:t>Decision to use short-format sharing of findings, which provides key take-aways and how to share key findings</w:t>
            </w:r>
          </w:p>
          <w:p w14:paraId="663FD252" w14:textId="77777777" w:rsidR="00386C97" w:rsidRDefault="00386C97" w:rsidP="00386C97">
            <w:pPr>
              <w:pStyle w:val="ListParagraph"/>
              <w:numPr>
                <w:ilvl w:val="0"/>
                <w:numId w:val="18"/>
              </w:numPr>
              <w:rPr>
                <w:rFonts w:ascii="Century Gothic" w:hAnsi="Century Gothic"/>
                <w:sz w:val="20"/>
                <w:szCs w:val="20"/>
              </w:rPr>
            </w:pPr>
            <w:r>
              <w:rPr>
                <w:rFonts w:ascii="Century Gothic" w:hAnsi="Century Gothic"/>
                <w:sz w:val="20"/>
                <w:szCs w:val="20"/>
              </w:rPr>
              <w:t xml:space="preserve">Discussion about </w:t>
            </w:r>
            <w:r w:rsidR="00CE427A">
              <w:rPr>
                <w:rFonts w:ascii="Century Gothic" w:hAnsi="Century Gothic"/>
                <w:sz w:val="20"/>
                <w:szCs w:val="20"/>
              </w:rPr>
              <w:t>EHR</w:t>
            </w:r>
            <w:r>
              <w:rPr>
                <w:rFonts w:ascii="Century Gothic" w:hAnsi="Century Gothic"/>
                <w:sz w:val="20"/>
                <w:szCs w:val="20"/>
              </w:rPr>
              <w:t xml:space="preserve"> data</w:t>
            </w:r>
          </w:p>
          <w:p w14:paraId="39747160" w14:textId="77777777" w:rsidR="00386C97" w:rsidRDefault="00386C97" w:rsidP="00386C97">
            <w:pPr>
              <w:pStyle w:val="ListParagraph"/>
              <w:numPr>
                <w:ilvl w:val="1"/>
                <w:numId w:val="18"/>
              </w:numPr>
              <w:rPr>
                <w:rFonts w:ascii="Century Gothic" w:hAnsi="Century Gothic"/>
                <w:sz w:val="20"/>
                <w:szCs w:val="20"/>
              </w:rPr>
            </w:pPr>
            <w:r>
              <w:rPr>
                <w:rFonts w:ascii="Century Gothic" w:hAnsi="Century Gothic"/>
                <w:sz w:val="20"/>
                <w:szCs w:val="20"/>
              </w:rPr>
              <w:t>HealthPartners has pulled 2017 data (calendar year)</w:t>
            </w:r>
          </w:p>
          <w:p w14:paraId="432E44B2" w14:textId="77777777" w:rsidR="003D0983" w:rsidRDefault="003D0983" w:rsidP="003D0983">
            <w:pPr>
              <w:pStyle w:val="ListParagraph"/>
              <w:numPr>
                <w:ilvl w:val="0"/>
                <w:numId w:val="18"/>
              </w:numPr>
              <w:rPr>
                <w:rFonts w:ascii="Century Gothic" w:hAnsi="Century Gothic"/>
                <w:sz w:val="20"/>
                <w:szCs w:val="20"/>
              </w:rPr>
            </w:pPr>
            <w:r>
              <w:rPr>
                <w:rFonts w:ascii="Century Gothic" w:hAnsi="Century Gothic"/>
                <w:sz w:val="20"/>
                <w:szCs w:val="20"/>
              </w:rPr>
              <w:t>Idea to create lessons learned document about the East Metro pilot in early 2018</w:t>
            </w:r>
          </w:p>
          <w:p w14:paraId="610E2BD1" w14:textId="77777777" w:rsidR="003D0983" w:rsidRPr="00386C97" w:rsidRDefault="003D0983" w:rsidP="003D0983">
            <w:pPr>
              <w:pStyle w:val="ListParagraph"/>
              <w:numPr>
                <w:ilvl w:val="1"/>
                <w:numId w:val="18"/>
              </w:numPr>
              <w:rPr>
                <w:rFonts w:ascii="Century Gothic" w:hAnsi="Century Gothic"/>
                <w:sz w:val="20"/>
                <w:szCs w:val="20"/>
              </w:rPr>
            </w:pPr>
            <w:r>
              <w:rPr>
                <w:rFonts w:ascii="Century Gothic" w:hAnsi="Century Gothic"/>
                <w:sz w:val="20"/>
                <w:szCs w:val="20"/>
              </w:rPr>
              <w:t>Roger expressed interest in helping with the synthesis process of lessons learned</w:t>
            </w:r>
          </w:p>
        </w:tc>
      </w:tr>
      <w:tr w:rsidR="00587EBB" w:rsidRPr="00BC5CB2" w14:paraId="2F280AA9" w14:textId="77777777" w:rsidTr="000B5C25">
        <w:trPr>
          <w:trHeight w:val="288"/>
        </w:trPr>
        <w:tc>
          <w:tcPr>
            <w:tcW w:w="5909" w:type="dxa"/>
            <w:gridSpan w:val="2"/>
            <w:tcBorders>
              <w:top w:val="single" w:sz="12" w:space="0" w:color="BFBFBF" w:themeColor="background1" w:themeShade="BF"/>
            </w:tcBorders>
            <w:shd w:val="clear" w:color="auto" w:fill="F2F2F2" w:themeFill="background1" w:themeFillShade="F2"/>
            <w:vAlign w:val="center"/>
          </w:tcPr>
          <w:p w14:paraId="4887A697" w14:textId="77777777" w:rsidR="00587EBB" w:rsidRPr="00BC5CB2" w:rsidRDefault="00587EBB" w:rsidP="000B5C25">
            <w:pPr>
              <w:pStyle w:val="Heading3"/>
              <w:rPr>
                <w:rFonts w:ascii="Century Gothic" w:hAnsi="Century Gothic"/>
                <w:sz w:val="20"/>
                <w:szCs w:val="20"/>
              </w:rPr>
            </w:pPr>
            <w:r w:rsidRPr="00BC5CB2">
              <w:rPr>
                <w:rFonts w:ascii="Century Gothic" w:hAnsi="Century Gothic"/>
                <w:sz w:val="20"/>
                <w:szCs w:val="20"/>
              </w:rPr>
              <w:t>Action items</w:t>
            </w:r>
          </w:p>
        </w:tc>
        <w:tc>
          <w:tcPr>
            <w:tcW w:w="2711" w:type="dxa"/>
            <w:tcBorders>
              <w:top w:val="single" w:sz="12" w:space="0" w:color="BFBFBF" w:themeColor="background1" w:themeShade="BF"/>
            </w:tcBorders>
            <w:shd w:val="clear" w:color="auto" w:fill="F2F2F2" w:themeFill="background1" w:themeFillShade="F2"/>
            <w:vAlign w:val="center"/>
          </w:tcPr>
          <w:p w14:paraId="170EC075" w14:textId="77777777" w:rsidR="00587EBB" w:rsidRPr="00BC5CB2" w:rsidRDefault="00587EBB" w:rsidP="000B5C25">
            <w:pPr>
              <w:pStyle w:val="Heading3"/>
              <w:rPr>
                <w:rFonts w:ascii="Century Gothic" w:hAnsi="Century Gothic"/>
                <w:sz w:val="20"/>
                <w:szCs w:val="20"/>
              </w:rPr>
            </w:pPr>
            <w:r w:rsidRPr="00BC5CB2">
              <w:rPr>
                <w:rFonts w:ascii="Century Gothic" w:hAnsi="Century Gothic"/>
                <w:sz w:val="20"/>
                <w:szCs w:val="20"/>
              </w:rPr>
              <w:t>Person responsible</w:t>
            </w:r>
          </w:p>
        </w:tc>
        <w:tc>
          <w:tcPr>
            <w:tcW w:w="1470" w:type="dxa"/>
            <w:tcBorders>
              <w:top w:val="single" w:sz="12" w:space="0" w:color="BFBFBF" w:themeColor="background1" w:themeShade="BF"/>
            </w:tcBorders>
            <w:shd w:val="clear" w:color="auto" w:fill="F2F2F2" w:themeFill="background1" w:themeFillShade="F2"/>
            <w:vAlign w:val="center"/>
          </w:tcPr>
          <w:p w14:paraId="2BF9F490" w14:textId="77777777" w:rsidR="00587EBB" w:rsidRPr="00BC5CB2" w:rsidRDefault="00587EBB" w:rsidP="000B5C25">
            <w:pPr>
              <w:pStyle w:val="Heading3"/>
              <w:rPr>
                <w:rFonts w:ascii="Century Gothic" w:hAnsi="Century Gothic"/>
                <w:sz w:val="20"/>
                <w:szCs w:val="20"/>
              </w:rPr>
            </w:pPr>
            <w:r w:rsidRPr="00BC5CB2">
              <w:rPr>
                <w:rFonts w:ascii="Century Gothic" w:hAnsi="Century Gothic"/>
                <w:sz w:val="20"/>
                <w:szCs w:val="20"/>
              </w:rPr>
              <w:t>Deadline</w:t>
            </w:r>
          </w:p>
        </w:tc>
      </w:tr>
      <w:tr w:rsidR="00587EBB" w:rsidRPr="00C71051" w14:paraId="28E4B0A4" w14:textId="77777777" w:rsidTr="000B5C25">
        <w:trPr>
          <w:trHeight w:val="288"/>
        </w:trPr>
        <w:tc>
          <w:tcPr>
            <w:tcW w:w="5909" w:type="dxa"/>
            <w:gridSpan w:val="2"/>
            <w:shd w:val="clear" w:color="auto" w:fill="auto"/>
            <w:vAlign w:val="center"/>
          </w:tcPr>
          <w:p w14:paraId="2E2DC0C6" w14:textId="77777777" w:rsidR="00587EBB" w:rsidRPr="00BC5CB2" w:rsidRDefault="003D0983" w:rsidP="000B5C25">
            <w:pPr>
              <w:ind w:left="0"/>
              <w:rPr>
                <w:rFonts w:ascii="Century Gothic" w:hAnsi="Century Gothic"/>
                <w:sz w:val="20"/>
                <w:szCs w:val="20"/>
              </w:rPr>
            </w:pPr>
            <w:r>
              <w:rPr>
                <w:rFonts w:ascii="Century Gothic" w:hAnsi="Century Gothic"/>
                <w:sz w:val="20"/>
                <w:szCs w:val="20"/>
              </w:rPr>
              <w:t>Roger and Melissa will be invited to the next East Metro meeting</w:t>
            </w:r>
          </w:p>
        </w:tc>
        <w:tc>
          <w:tcPr>
            <w:tcW w:w="2711" w:type="dxa"/>
            <w:shd w:val="clear" w:color="auto" w:fill="auto"/>
            <w:vAlign w:val="center"/>
          </w:tcPr>
          <w:p w14:paraId="2C493B6E" w14:textId="77777777" w:rsidR="00587EBB" w:rsidRPr="00BC5CB2" w:rsidRDefault="003D0983" w:rsidP="000B5C25">
            <w:pPr>
              <w:ind w:left="0"/>
              <w:rPr>
                <w:rFonts w:ascii="Century Gothic" w:hAnsi="Century Gothic"/>
                <w:sz w:val="20"/>
                <w:szCs w:val="20"/>
              </w:rPr>
            </w:pPr>
            <w:r>
              <w:rPr>
                <w:rFonts w:ascii="Century Gothic" w:hAnsi="Century Gothic"/>
                <w:sz w:val="20"/>
                <w:szCs w:val="20"/>
              </w:rPr>
              <w:t>Tommi</w:t>
            </w:r>
          </w:p>
        </w:tc>
        <w:tc>
          <w:tcPr>
            <w:tcW w:w="1470" w:type="dxa"/>
            <w:shd w:val="clear" w:color="auto" w:fill="auto"/>
            <w:vAlign w:val="center"/>
          </w:tcPr>
          <w:p w14:paraId="1079BA17" w14:textId="77777777" w:rsidR="00587EBB" w:rsidRPr="00BC5CB2" w:rsidRDefault="003D0983" w:rsidP="000B5C25">
            <w:pPr>
              <w:ind w:left="0"/>
              <w:rPr>
                <w:rFonts w:ascii="Century Gothic" w:hAnsi="Century Gothic"/>
                <w:sz w:val="20"/>
                <w:szCs w:val="20"/>
              </w:rPr>
            </w:pPr>
            <w:r>
              <w:rPr>
                <w:rFonts w:ascii="Century Gothic" w:hAnsi="Century Gothic"/>
                <w:sz w:val="20"/>
                <w:szCs w:val="20"/>
              </w:rPr>
              <w:t>4/20/18</w:t>
            </w:r>
          </w:p>
        </w:tc>
      </w:tr>
      <w:tr w:rsidR="00587EBB" w:rsidRPr="00C71051" w14:paraId="69D4532B" w14:textId="77777777" w:rsidTr="000B5C25">
        <w:trPr>
          <w:trHeight w:val="288"/>
        </w:trPr>
        <w:tc>
          <w:tcPr>
            <w:tcW w:w="5909" w:type="dxa"/>
            <w:gridSpan w:val="2"/>
            <w:shd w:val="clear" w:color="auto" w:fill="auto"/>
            <w:vAlign w:val="center"/>
          </w:tcPr>
          <w:p w14:paraId="68594477" w14:textId="77777777" w:rsidR="00587EBB" w:rsidRDefault="00587EBB" w:rsidP="000B5C25">
            <w:pPr>
              <w:ind w:left="0"/>
              <w:rPr>
                <w:rFonts w:ascii="Century Gothic" w:hAnsi="Century Gothic"/>
                <w:sz w:val="20"/>
                <w:szCs w:val="20"/>
              </w:rPr>
            </w:pPr>
          </w:p>
        </w:tc>
        <w:tc>
          <w:tcPr>
            <w:tcW w:w="2711" w:type="dxa"/>
            <w:shd w:val="clear" w:color="auto" w:fill="auto"/>
            <w:vAlign w:val="center"/>
          </w:tcPr>
          <w:p w14:paraId="43A46E9C" w14:textId="77777777" w:rsidR="00587EBB" w:rsidRPr="00BC5CB2" w:rsidRDefault="00587EBB" w:rsidP="000B5C25">
            <w:pPr>
              <w:ind w:left="0"/>
              <w:rPr>
                <w:rFonts w:ascii="Century Gothic" w:hAnsi="Century Gothic"/>
                <w:sz w:val="20"/>
                <w:szCs w:val="20"/>
              </w:rPr>
            </w:pPr>
          </w:p>
        </w:tc>
        <w:tc>
          <w:tcPr>
            <w:tcW w:w="1470" w:type="dxa"/>
            <w:shd w:val="clear" w:color="auto" w:fill="auto"/>
            <w:vAlign w:val="center"/>
          </w:tcPr>
          <w:p w14:paraId="1634274C" w14:textId="77777777" w:rsidR="00587EBB" w:rsidRPr="00BC5CB2" w:rsidRDefault="00587EBB" w:rsidP="000B5C25">
            <w:pPr>
              <w:ind w:left="0"/>
              <w:rPr>
                <w:rFonts w:ascii="Century Gothic" w:hAnsi="Century Gothic"/>
                <w:sz w:val="20"/>
                <w:szCs w:val="20"/>
              </w:rPr>
            </w:pPr>
          </w:p>
        </w:tc>
      </w:tr>
    </w:tbl>
    <w:p w14:paraId="11877A2E" w14:textId="77777777" w:rsidR="00CD7906" w:rsidRDefault="00CD7906">
      <w:pPr>
        <w:rPr>
          <w:rFonts w:ascii="Century Gothic" w:hAnsi="Century Gothic"/>
          <w:sz w:val="20"/>
          <w:szCs w:val="20"/>
        </w:rPr>
      </w:pPr>
    </w:p>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587EBB" w:rsidRPr="00BC5CB2" w14:paraId="336CE20B" w14:textId="77777777" w:rsidTr="000B5C25">
        <w:tc>
          <w:tcPr>
            <w:tcW w:w="2539" w:type="dxa"/>
            <w:shd w:val="clear" w:color="auto" w:fill="auto"/>
            <w:tcMar>
              <w:left w:w="0" w:type="dxa"/>
            </w:tcMar>
            <w:vAlign w:val="center"/>
          </w:tcPr>
          <w:bookmarkEnd w:id="6"/>
          <w:p w14:paraId="1566FD39" w14:textId="77777777" w:rsidR="00587EBB" w:rsidRPr="00044795" w:rsidRDefault="00587EBB" w:rsidP="00587EBB">
            <w:pPr>
              <w:pStyle w:val="Heading4"/>
              <w:rPr>
                <w:rFonts w:ascii="Century Gothic" w:hAnsi="Century Gothic"/>
                <w:caps w:val="0"/>
                <w:sz w:val="20"/>
                <w:szCs w:val="20"/>
              </w:rPr>
            </w:pPr>
            <w:r>
              <w:rPr>
                <w:rFonts w:ascii="Century Gothic" w:hAnsi="Century Gothic"/>
                <w:caps w:val="0"/>
                <w:sz w:val="20"/>
                <w:szCs w:val="20"/>
              </w:rPr>
              <w:t>9:20am (30</w:t>
            </w:r>
            <w:r w:rsidRPr="00044795">
              <w:rPr>
                <w:rFonts w:ascii="Century Gothic" w:hAnsi="Century Gothic"/>
                <w:caps w:val="0"/>
                <w:sz w:val="20"/>
                <w:szCs w:val="20"/>
              </w:rPr>
              <w:t xml:space="preserve"> min)</w:t>
            </w:r>
          </w:p>
        </w:tc>
        <w:tc>
          <w:tcPr>
            <w:tcW w:w="4080" w:type="dxa"/>
            <w:shd w:val="clear" w:color="auto" w:fill="auto"/>
            <w:tcMar>
              <w:left w:w="0" w:type="dxa"/>
            </w:tcMar>
            <w:vAlign w:val="center"/>
          </w:tcPr>
          <w:p w14:paraId="2B0D2443" w14:textId="77777777" w:rsidR="00587EBB" w:rsidRPr="00C71051" w:rsidRDefault="00587EBB" w:rsidP="000B5C25">
            <w:pPr>
              <w:pStyle w:val="Heading4"/>
              <w:rPr>
                <w:rFonts w:ascii="Century Gothic" w:hAnsi="Century Gothic"/>
                <w:b/>
                <w:caps w:val="0"/>
                <w:sz w:val="20"/>
                <w:szCs w:val="20"/>
              </w:rPr>
            </w:pPr>
            <w:r>
              <w:rPr>
                <w:rFonts w:ascii="Century Gothic" w:hAnsi="Century Gothic"/>
                <w:b/>
                <w:caps w:val="0"/>
                <w:sz w:val="22"/>
                <w:szCs w:val="20"/>
              </w:rPr>
              <w:t>Joint Meeting – AAC/CACI</w:t>
            </w:r>
          </w:p>
        </w:tc>
        <w:tc>
          <w:tcPr>
            <w:tcW w:w="3527" w:type="dxa"/>
            <w:shd w:val="clear" w:color="auto" w:fill="auto"/>
            <w:tcMar>
              <w:left w:w="0" w:type="dxa"/>
            </w:tcMar>
            <w:vAlign w:val="center"/>
          </w:tcPr>
          <w:p w14:paraId="3234ECCA" w14:textId="77777777" w:rsidR="00587EBB" w:rsidRPr="00BC5CB2" w:rsidRDefault="00587EBB" w:rsidP="000B5C25">
            <w:pPr>
              <w:pStyle w:val="Details"/>
              <w:rPr>
                <w:rFonts w:ascii="Century Gothic" w:hAnsi="Century Gothic"/>
                <w:sz w:val="20"/>
                <w:szCs w:val="20"/>
              </w:rPr>
            </w:pPr>
            <w:r>
              <w:rPr>
                <w:rFonts w:ascii="Century Gothic" w:hAnsi="Century Gothic"/>
                <w:sz w:val="20"/>
                <w:szCs w:val="20"/>
              </w:rPr>
              <w:t>MELANIE</w:t>
            </w:r>
          </w:p>
        </w:tc>
      </w:tr>
    </w:tbl>
    <w:p w14:paraId="73287F9B" w14:textId="77777777" w:rsidR="00587EBB" w:rsidRPr="00BC5CB2" w:rsidRDefault="00587EBB" w:rsidP="00587EBB">
      <w:pPr>
        <w:rPr>
          <w:rFonts w:ascii="Century Gothic" w:hAnsi="Century Gothic"/>
          <w:sz w:val="20"/>
          <w:szCs w:val="20"/>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tblGrid>
      <w:tr w:rsidR="00587EBB" w:rsidRPr="00BC5CB2" w14:paraId="56BBD2EA" w14:textId="77777777" w:rsidTr="000B5C25">
        <w:trPr>
          <w:trHeight w:val="288"/>
        </w:trPr>
        <w:tc>
          <w:tcPr>
            <w:tcW w:w="1373" w:type="dxa"/>
            <w:tcBorders>
              <w:top w:val="single" w:sz="12" w:space="0" w:color="BFBFBF" w:themeColor="background1" w:themeShade="BF"/>
            </w:tcBorders>
            <w:shd w:val="clear" w:color="auto" w:fill="F2F2F2" w:themeFill="background1" w:themeFillShade="F2"/>
            <w:vAlign w:val="center"/>
          </w:tcPr>
          <w:p w14:paraId="73B465AD" w14:textId="77777777" w:rsidR="00587EBB" w:rsidRPr="00BC5CB2" w:rsidRDefault="00587EBB" w:rsidP="000B5C25">
            <w:pPr>
              <w:pStyle w:val="Heading3"/>
              <w:rPr>
                <w:rFonts w:ascii="Century Gothic" w:hAnsi="Century Gothic"/>
                <w:sz w:val="20"/>
                <w:szCs w:val="20"/>
              </w:rPr>
            </w:pPr>
            <w:r w:rsidRPr="00BC5CB2">
              <w:rPr>
                <w:rFonts w:ascii="Century Gothic" w:hAnsi="Century Gothic"/>
                <w:sz w:val="20"/>
                <w:szCs w:val="20"/>
              </w:rPr>
              <w:t>Discussion</w:t>
            </w:r>
          </w:p>
        </w:tc>
        <w:tc>
          <w:tcPr>
            <w:tcW w:w="8717" w:type="dxa"/>
            <w:gridSpan w:val="3"/>
            <w:tcBorders>
              <w:top w:val="single" w:sz="12" w:space="0" w:color="BFBFBF" w:themeColor="background1" w:themeShade="BF"/>
            </w:tcBorders>
            <w:shd w:val="clear" w:color="auto" w:fill="auto"/>
            <w:vAlign w:val="center"/>
          </w:tcPr>
          <w:p w14:paraId="6AAD8E2A" w14:textId="77777777" w:rsidR="00587EBB" w:rsidRDefault="00587EBB" w:rsidP="00587EBB">
            <w:pPr>
              <w:numPr>
                <w:ilvl w:val="0"/>
                <w:numId w:val="11"/>
              </w:numPr>
              <w:rPr>
                <w:rFonts w:ascii="Century Gothic" w:hAnsi="Century Gothic"/>
                <w:sz w:val="20"/>
                <w:szCs w:val="20"/>
              </w:rPr>
            </w:pPr>
            <w:r>
              <w:rPr>
                <w:rFonts w:ascii="Century Gothic" w:hAnsi="Century Gothic"/>
                <w:sz w:val="20"/>
                <w:szCs w:val="20"/>
              </w:rPr>
              <w:t>Review notes</w:t>
            </w:r>
            <w:r w:rsidR="003D0983">
              <w:rPr>
                <w:rFonts w:ascii="Century Gothic" w:hAnsi="Century Gothic"/>
                <w:sz w:val="20"/>
                <w:szCs w:val="20"/>
              </w:rPr>
              <w:t xml:space="preserve"> and Report out from meeting</w:t>
            </w:r>
          </w:p>
          <w:p w14:paraId="1F33C5E4" w14:textId="77777777" w:rsidR="003D0983" w:rsidRDefault="00C460BE" w:rsidP="003D0983">
            <w:pPr>
              <w:numPr>
                <w:ilvl w:val="1"/>
                <w:numId w:val="11"/>
              </w:numPr>
              <w:rPr>
                <w:rFonts w:ascii="Century Gothic" w:hAnsi="Century Gothic"/>
                <w:sz w:val="20"/>
                <w:szCs w:val="20"/>
              </w:rPr>
            </w:pPr>
            <w:r>
              <w:rPr>
                <w:rFonts w:ascii="Century Gothic" w:hAnsi="Century Gothic"/>
                <w:sz w:val="20"/>
                <w:szCs w:val="20"/>
              </w:rPr>
              <w:t>Suggestion to meet together quarterly</w:t>
            </w:r>
          </w:p>
          <w:p w14:paraId="203B6D22" w14:textId="77777777" w:rsidR="00C460BE" w:rsidRDefault="00C460BE" w:rsidP="00C460BE">
            <w:pPr>
              <w:numPr>
                <w:ilvl w:val="2"/>
                <w:numId w:val="11"/>
              </w:numPr>
              <w:rPr>
                <w:rFonts w:ascii="Century Gothic" w:hAnsi="Century Gothic"/>
                <w:sz w:val="20"/>
                <w:szCs w:val="20"/>
              </w:rPr>
            </w:pPr>
            <w:r>
              <w:rPr>
                <w:rFonts w:ascii="Century Gothic" w:hAnsi="Century Gothic"/>
                <w:sz w:val="20"/>
                <w:szCs w:val="20"/>
              </w:rPr>
              <w:t>AAC would prefer to meet twice/year</w:t>
            </w:r>
            <w:r w:rsidR="00F57FE4">
              <w:rPr>
                <w:rFonts w:ascii="Century Gothic" w:hAnsi="Century Gothic"/>
                <w:sz w:val="20"/>
                <w:szCs w:val="20"/>
              </w:rPr>
              <w:t>; unsure of content/need for quarterly meetings</w:t>
            </w:r>
          </w:p>
          <w:p w14:paraId="22D678C3" w14:textId="77777777" w:rsidR="00C460BE" w:rsidRDefault="00C460BE" w:rsidP="003D0983">
            <w:pPr>
              <w:numPr>
                <w:ilvl w:val="1"/>
                <w:numId w:val="11"/>
              </w:numPr>
              <w:rPr>
                <w:rFonts w:ascii="Century Gothic" w:hAnsi="Century Gothic"/>
                <w:sz w:val="20"/>
                <w:szCs w:val="20"/>
              </w:rPr>
            </w:pPr>
            <w:r>
              <w:rPr>
                <w:rFonts w:ascii="Century Gothic" w:hAnsi="Century Gothic"/>
                <w:sz w:val="20"/>
                <w:szCs w:val="20"/>
              </w:rPr>
              <w:t>CACI is interested in having AAC help with an intervention evaluation – is this within the scope of AAC?</w:t>
            </w:r>
          </w:p>
          <w:p w14:paraId="18E3884A" w14:textId="77777777" w:rsidR="00C460BE" w:rsidRDefault="00C460BE" w:rsidP="003D0983">
            <w:pPr>
              <w:numPr>
                <w:ilvl w:val="1"/>
                <w:numId w:val="11"/>
              </w:numPr>
              <w:rPr>
                <w:rFonts w:ascii="Century Gothic" w:hAnsi="Century Gothic"/>
                <w:sz w:val="20"/>
                <w:szCs w:val="20"/>
              </w:rPr>
            </w:pPr>
            <w:r>
              <w:rPr>
                <w:rFonts w:ascii="Century Gothic" w:hAnsi="Century Gothic"/>
                <w:sz w:val="20"/>
                <w:szCs w:val="20"/>
              </w:rPr>
              <w:t>CACI would like assistance reviewing the May is Mental Health Month survey tool</w:t>
            </w:r>
          </w:p>
          <w:p w14:paraId="6BF0423E" w14:textId="77777777" w:rsidR="00C460BE" w:rsidRDefault="00C460BE" w:rsidP="00C460BE">
            <w:pPr>
              <w:numPr>
                <w:ilvl w:val="2"/>
                <w:numId w:val="11"/>
              </w:numPr>
              <w:rPr>
                <w:rFonts w:ascii="Century Gothic" w:hAnsi="Century Gothic"/>
                <w:sz w:val="20"/>
                <w:szCs w:val="20"/>
              </w:rPr>
            </w:pPr>
            <w:r>
              <w:rPr>
                <w:rFonts w:ascii="Century Gothic" w:hAnsi="Century Gothic"/>
                <w:sz w:val="20"/>
                <w:szCs w:val="20"/>
              </w:rPr>
              <w:t>Deb and Amy have volunteered to meet with Pakou</w:t>
            </w:r>
          </w:p>
          <w:p w14:paraId="7B2A29AC" w14:textId="77777777" w:rsidR="00587EBB" w:rsidRDefault="00587EBB" w:rsidP="00587EBB">
            <w:pPr>
              <w:numPr>
                <w:ilvl w:val="0"/>
                <w:numId w:val="11"/>
              </w:numPr>
              <w:rPr>
                <w:rFonts w:ascii="Century Gothic" w:hAnsi="Century Gothic"/>
                <w:sz w:val="20"/>
                <w:szCs w:val="20"/>
              </w:rPr>
            </w:pPr>
            <w:r>
              <w:rPr>
                <w:rFonts w:ascii="Century Gothic" w:hAnsi="Century Gothic"/>
                <w:sz w:val="20"/>
                <w:szCs w:val="20"/>
              </w:rPr>
              <w:t>Update from Steering Committee</w:t>
            </w:r>
          </w:p>
          <w:p w14:paraId="1B8DB415" w14:textId="77777777" w:rsidR="00F57FE4" w:rsidRDefault="00F57FE4" w:rsidP="00F57FE4">
            <w:pPr>
              <w:numPr>
                <w:ilvl w:val="1"/>
                <w:numId w:val="11"/>
              </w:numPr>
              <w:rPr>
                <w:rFonts w:ascii="Century Gothic" w:hAnsi="Century Gothic"/>
                <w:sz w:val="20"/>
                <w:szCs w:val="20"/>
              </w:rPr>
            </w:pPr>
            <w:r>
              <w:rPr>
                <w:rFonts w:ascii="Century Gothic" w:hAnsi="Century Gothic"/>
                <w:sz w:val="20"/>
                <w:szCs w:val="20"/>
              </w:rPr>
              <w:t>Plan to have better communication between committees and steering</w:t>
            </w:r>
          </w:p>
          <w:p w14:paraId="26424234" w14:textId="77777777" w:rsidR="00587EBB" w:rsidRDefault="00587EBB" w:rsidP="00587EBB">
            <w:pPr>
              <w:numPr>
                <w:ilvl w:val="0"/>
                <w:numId w:val="11"/>
              </w:numPr>
              <w:rPr>
                <w:rFonts w:ascii="Century Gothic" w:hAnsi="Century Gothic"/>
                <w:sz w:val="20"/>
                <w:szCs w:val="20"/>
              </w:rPr>
            </w:pPr>
            <w:r>
              <w:rPr>
                <w:rFonts w:ascii="Century Gothic" w:hAnsi="Century Gothic"/>
                <w:sz w:val="20"/>
                <w:szCs w:val="20"/>
              </w:rPr>
              <w:t>Discussion about next steps</w:t>
            </w:r>
          </w:p>
          <w:p w14:paraId="56F27DAF" w14:textId="77777777" w:rsidR="00C460BE" w:rsidRDefault="00C460BE" w:rsidP="00C460BE">
            <w:pPr>
              <w:numPr>
                <w:ilvl w:val="1"/>
                <w:numId w:val="11"/>
              </w:numPr>
              <w:rPr>
                <w:rFonts w:ascii="Century Gothic" w:hAnsi="Century Gothic"/>
                <w:sz w:val="20"/>
                <w:szCs w:val="20"/>
              </w:rPr>
            </w:pPr>
            <w:r>
              <w:rPr>
                <w:rFonts w:ascii="Century Gothic" w:hAnsi="Century Gothic"/>
                <w:sz w:val="20"/>
                <w:szCs w:val="20"/>
              </w:rPr>
              <w:t>Idea to have a community advisory group for CCH that could be used to provide community input; would be used during assessment years</w:t>
            </w:r>
          </w:p>
          <w:p w14:paraId="2FCC96A4" w14:textId="77777777" w:rsidR="00C460BE" w:rsidRPr="00587EBB" w:rsidRDefault="00C460BE" w:rsidP="00C460BE">
            <w:pPr>
              <w:numPr>
                <w:ilvl w:val="2"/>
                <w:numId w:val="11"/>
              </w:numPr>
              <w:rPr>
                <w:rFonts w:ascii="Century Gothic" w:hAnsi="Century Gothic"/>
                <w:sz w:val="20"/>
                <w:szCs w:val="20"/>
              </w:rPr>
            </w:pPr>
            <w:r>
              <w:rPr>
                <w:rFonts w:ascii="Century Gothic" w:hAnsi="Century Gothic"/>
                <w:sz w:val="20"/>
                <w:szCs w:val="20"/>
              </w:rPr>
              <w:t>Deb will write up idea for Melissa/Roger to bring to CCH leadership</w:t>
            </w:r>
          </w:p>
        </w:tc>
      </w:tr>
      <w:tr w:rsidR="00587EBB" w:rsidRPr="00BC5CB2" w14:paraId="3EEA3422" w14:textId="77777777" w:rsidTr="000B5C25">
        <w:trPr>
          <w:trHeight w:val="288"/>
        </w:trPr>
        <w:tc>
          <w:tcPr>
            <w:tcW w:w="5909" w:type="dxa"/>
            <w:gridSpan w:val="2"/>
            <w:tcBorders>
              <w:top w:val="single" w:sz="12" w:space="0" w:color="BFBFBF" w:themeColor="background1" w:themeShade="BF"/>
            </w:tcBorders>
            <w:shd w:val="clear" w:color="auto" w:fill="F2F2F2" w:themeFill="background1" w:themeFillShade="F2"/>
            <w:vAlign w:val="center"/>
          </w:tcPr>
          <w:p w14:paraId="7E9743D4" w14:textId="77777777" w:rsidR="00587EBB" w:rsidRPr="00BC5CB2" w:rsidRDefault="00587EBB" w:rsidP="000B5C25">
            <w:pPr>
              <w:pStyle w:val="Heading3"/>
              <w:rPr>
                <w:rFonts w:ascii="Century Gothic" w:hAnsi="Century Gothic"/>
                <w:sz w:val="20"/>
                <w:szCs w:val="20"/>
              </w:rPr>
            </w:pPr>
            <w:r w:rsidRPr="00BC5CB2">
              <w:rPr>
                <w:rFonts w:ascii="Century Gothic" w:hAnsi="Century Gothic"/>
                <w:sz w:val="20"/>
                <w:szCs w:val="20"/>
              </w:rPr>
              <w:t>Action items</w:t>
            </w:r>
          </w:p>
        </w:tc>
        <w:tc>
          <w:tcPr>
            <w:tcW w:w="2711" w:type="dxa"/>
            <w:tcBorders>
              <w:top w:val="single" w:sz="12" w:space="0" w:color="BFBFBF" w:themeColor="background1" w:themeShade="BF"/>
            </w:tcBorders>
            <w:shd w:val="clear" w:color="auto" w:fill="F2F2F2" w:themeFill="background1" w:themeFillShade="F2"/>
            <w:vAlign w:val="center"/>
          </w:tcPr>
          <w:p w14:paraId="0C1220A4" w14:textId="77777777" w:rsidR="00587EBB" w:rsidRPr="00BC5CB2" w:rsidRDefault="00587EBB" w:rsidP="000B5C25">
            <w:pPr>
              <w:pStyle w:val="Heading3"/>
              <w:rPr>
                <w:rFonts w:ascii="Century Gothic" w:hAnsi="Century Gothic"/>
                <w:sz w:val="20"/>
                <w:szCs w:val="20"/>
              </w:rPr>
            </w:pPr>
            <w:r w:rsidRPr="00BC5CB2">
              <w:rPr>
                <w:rFonts w:ascii="Century Gothic" w:hAnsi="Century Gothic"/>
                <w:sz w:val="20"/>
                <w:szCs w:val="20"/>
              </w:rPr>
              <w:t>Person responsible</w:t>
            </w:r>
          </w:p>
        </w:tc>
        <w:tc>
          <w:tcPr>
            <w:tcW w:w="1470" w:type="dxa"/>
            <w:tcBorders>
              <w:top w:val="single" w:sz="12" w:space="0" w:color="BFBFBF" w:themeColor="background1" w:themeShade="BF"/>
            </w:tcBorders>
            <w:shd w:val="clear" w:color="auto" w:fill="F2F2F2" w:themeFill="background1" w:themeFillShade="F2"/>
            <w:vAlign w:val="center"/>
          </w:tcPr>
          <w:p w14:paraId="2E7AFA89" w14:textId="77777777" w:rsidR="00587EBB" w:rsidRPr="00BC5CB2" w:rsidRDefault="00587EBB" w:rsidP="000B5C25">
            <w:pPr>
              <w:pStyle w:val="Heading3"/>
              <w:rPr>
                <w:rFonts w:ascii="Century Gothic" w:hAnsi="Century Gothic"/>
                <w:sz w:val="20"/>
                <w:szCs w:val="20"/>
              </w:rPr>
            </w:pPr>
            <w:r w:rsidRPr="00BC5CB2">
              <w:rPr>
                <w:rFonts w:ascii="Century Gothic" w:hAnsi="Century Gothic"/>
                <w:sz w:val="20"/>
                <w:szCs w:val="20"/>
              </w:rPr>
              <w:t>Deadline</w:t>
            </w:r>
          </w:p>
        </w:tc>
      </w:tr>
      <w:tr w:rsidR="00587EBB" w:rsidRPr="00C71051" w14:paraId="483218A4" w14:textId="77777777" w:rsidTr="000B5C25">
        <w:trPr>
          <w:trHeight w:val="288"/>
        </w:trPr>
        <w:tc>
          <w:tcPr>
            <w:tcW w:w="5909" w:type="dxa"/>
            <w:gridSpan w:val="2"/>
            <w:shd w:val="clear" w:color="auto" w:fill="auto"/>
            <w:vAlign w:val="center"/>
          </w:tcPr>
          <w:p w14:paraId="39DED870" w14:textId="77777777" w:rsidR="00587EBB" w:rsidRPr="00BC5CB2" w:rsidRDefault="00C460BE" w:rsidP="000B5C25">
            <w:pPr>
              <w:ind w:left="0"/>
              <w:rPr>
                <w:rFonts w:ascii="Century Gothic" w:hAnsi="Century Gothic"/>
                <w:sz w:val="20"/>
                <w:szCs w:val="20"/>
              </w:rPr>
            </w:pPr>
            <w:r>
              <w:rPr>
                <w:rFonts w:ascii="Century Gothic" w:hAnsi="Century Gothic"/>
                <w:sz w:val="20"/>
                <w:szCs w:val="20"/>
              </w:rPr>
              <w:t>Sub-meeting with CACI re: May is Mental Health Month survey tool (Amy, Deb)</w:t>
            </w:r>
          </w:p>
        </w:tc>
        <w:tc>
          <w:tcPr>
            <w:tcW w:w="2711" w:type="dxa"/>
            <w:shd w:val="clear" w:color="auto" w:fill="auto"/>
            <w:vAlign w:val="center"/>
          </w:tcPr>
          <w:p w14:paraId="35222398" w14:textId="77777777" w:rsidR="00587EBB" w:rsidRPr="00BC5CB2" w:rsidRDefault="00C460BE" w:rsidP="000B5C25">
            <w:pPr>
              <w:ind w:left="0"/>
              <w:rPr>
                <w:rFonts w:ascii="Century Gothic" w:hAnsi="Century Gothic"/>
                <w:sz w:val="20"/>
                <w:szCs w:val="20"/>
              </w:rPr>
            </w:pPr>
            <w:r>
              <w:rPr>
                <w:rFonts w:ascii="Century Gothic" w:hAnsi="Century Gothic"/>
                <w:sz w:val="20"/>
                <w:szCs w:val="20"/>
              </w:rPr>
              <w:t>Melissa</w:t>
            </w:r>
          </w:p>
        </w:tc>
        <w:tc>
          <w:tcPr>
            <w:tcW w:w="1470" w:type="dxa"/>
            <w:shd w:val="clear" w:color="auto" w:fill="auto"/>
            <w:vAlign w:val="center"/>
          </w:tcPr>
          <w:p w14:paraId="79BC4F10" w14:textId="77777777" w:rsidR="00587EBB" w:rsidRPr="00BC5CB2" w:rsidRDefault="00C460BE" w:rsidP="000B5C25">
            <w:pPr>
              <w:ind w:left="0"/>
              <w:rPr>
                <w:rFonts w:ascii="Century Gothic" w:hAnsi="Century Gothic"/>
                <w:sz w:val="20"/>
                <w:szCs w:val="20"/>
              </w:rPr>
            </w:pPr>
            <w:r>
              <w:rPr>
                <w:rFonts w:ascii="Century Gothic" w:hAnsi="Century Gothic"/>
                <w:sz w:val="20"/>
                <w:szCs w:val="20"/>
              </w:rPr>
              <w:t>4/20/18</w:t>
            </w:r>
          </w:p>
        </w:tc>
      </w:tr>
      <w:tr w:rsidR="00587EBB" w:rsidRPr="00C71051" w14:paraId="213FC287" w14:textId="77777777" w:rsidTr="000B5C25">
        <w:trPr>
          <w:trHeight w:val="288"/>
        </w:trPr>
        <w:tc>
          <w:tcPr>
            <w:tcW w:w="5909" w:type="dxa"/>
            <w:gridSpan w:val="2"/>
            <w:shd w:val="clear" w:color="auto" w:fill="auto"/>
            <w:vAlign w:val="center"/>
          </w:tcPr>
          <w:p w14:paraId="44E820EC" w14:textId="77777777" w:rsidR="00587EBB" w:rsidRDefault="00C460BE" w:rsidP="000B5C25">
            <w:pPr>
              <w:ind w:left="0"/>
              <w:rPr>
                <w:rFonts w:ascii="Century Gothic" w:hAnsi="Century Gothic"/>
                <w:sz w:val="20"/>
                <w:szCs w:val="20"/>
              </w:rPr>
            </w:pPr>
            <w:r>
              <w:rPr>
                <w:rFonts w:ascii="Century Gothic" w:hAnsi="Century Gothic"/>
                <w:sz w:val="20"/>
                <w:szCs w:val="20"/>
              </w:rPr>
              <w:t>Write up idea of having CCH community advisory group; submit to Melissa/Roger</w:t>
            </w:r>
          </w:p>
        </w:tc>
        <w:tc>
          <w:tcPr>
            <w:tcW w:w="2711" w:type="dxa"/>
            <w:shd w:val="clear" w:color="auto" w:fill="auto"/>
            <w:vAlign w:val="center"/>
          </w:tcPr>
          <w:p w14:paraId="1843D34E" w14:textId="77777777" w:rsidR="00587EBB" w:rsidRPr="00BC5CB2" w:rsidRDefault="00C460BE" w:rsidP="000B5C25">
            <w:pPr>
              <w:ind w:left="0"/>
              <w:rPr>
                <w:rFonts w:ascii="Century Gothic" w:hAnsi="Century Gothic"/>
                <w:sz w:val="20"/>
                <w:szCs w:val="20"/>
              </w:rPr>
            </w:pPr>
            <w:r>
              <w:rPr>
                <w:rFonts w:ascii="Century Gothic" w:hAnsi="Century Gothic"/>
                <w:sz w:val="20"/>
                <w:szCs w:val="20"/>
              </w:rPr>
              <w:t>Deb</w:t>
            </w:r>
          </w:p>
        </w:tc>
        <w:tc>
          <w:tcPr>
            <w:tcW w:w="1470" w:type="dxa"/>
            <w:shd w:val="clear" w:color="auto" w:fill="auto"/>
            <w:vAlign w:val="center"/>
          </w:tcPr>
          <w:p w14:paraId="7D0E1B71" w14:textId="77777777" w:rsidR="00587EBB" w:rsidRPr="00BC5CB2" w:rsidRDefault="00C460BE" w:rsidP="000B5C25">
            <w:pPr>
              <w:ind w:left="0"/>
              <w:rPr>
                <w:rFonts w:ascii="Century Gothic" w:hAnsi="Century Gothic"/>
                <w:sz w:val="20"/>
                <w:szCs w:val="20"/>
              </w:rPr>
            </w:pPr>
            <w:r>
              <w:rPr>
                <w:rFonts w:ascii="Century Gothic" w:hAnsi="Century Gothic"/>
                <w:sz w:val="20"/>
                <w:szCs w:val="20"/>
              </w:rPr>
              <w:t>5/4/18</w:t>
            </w:r>
          </w:p>
        </w:tc>
      </w:tr>
      <w:tr w:rsidR="00D5438A" w:rsidRPr="00C71051" w14:paraId="655ABCCC" w14:textId="77777777" w:rsidTr="000B5C25">
        <w:trPr>
          <w:trHeight w:val="288"/>
        </w:trPr>
        <w:tc>
          <w:tcPr>
            <w:tcW w:w="5909" w:type="dxa"/>
            <w:gridSpan w:val="2"/>
            <w:shd w:val="clear" w:color="auto" w:fill="auto"/>
            <w:vAlign w:val="center"/>
          </w:tcPr>
          <w:p w14:paraId="26166DEA" w14:textId="77777777" w:rsidR="00D5438A" w:rsidRDefault="00D5438A" w:rsidP="000B5C25">
            <w:pPr>
              <w:ind w:left="0"/>
              <w:rPr>
                <w:rFonts w:ascii="Century Gothic" w:hAnsi="Century Gothic"/>
                <w:sz w:val="20"/>
                <w:szCs w:val="20"/>
              </w:rPr>
            </w:pPr>
            <w:r>
              <w:rPr>
                <w:rFonts w:ascii="Century Gothic" w:hAnsi="Century Gothic"/>
                <w:sz w:val="20"/>
                <w:szCs w:val="20"/>
              </w:rPr>
              <w:t>Melanie/Jenny will connect with CACI about the next joint meeting</w:t>
            </w:r>
          </w:p>
        </w:tc>
        <w:tc>
          <w:tcPr>
            <w:tcW w:w="2711" w:type="dxa"/>
            <w:shd w:val="clear" w:color="auto" w:fill="auto"/>
            <w:vAlign w:val="center"/>
          </w:tcPr>
          <w:p w14:paraId="45837EAD" w14:textId="77777777" w:rsidR="00D5438A" w:rsidRDefault="00D5438A" w:rsidP="000B5C25">
            <w:pPr>
              <w:ind w:left="0"/>
              <w:rPr>
                <w:rFonts w:ascii="Century Gothic" w:hAnsi="Century Gothic"/>
                <w:sz w:val="20"/>
                <w:szCs w:val="20"/>
              </w:rPr>
            </w:pPr>
            <w:r>
              <w:rPr>
                <w:rFonts w:ascii="Century Gothic" w:hAnsi="Century Gothic"/>
                <w:sz w:val="20"/>
                <w:szCs w:val="20"/>
              </w:rPr>
              <w:t>Melanie/Jenny</w:t>
            </w:r>
          </w:p>
        </w:tc>
        <w:tc>
          <w:tcPr>
            <w:tcW w:w="1470" w:type="dxa"/>
            <w:shd w:val="clear" w:color="auto" w:fill="auto"/>
            <w:vAlign w:val="center"/>
          </w:tcPr>
          <w:p w14:paraId="609F966D" w14:textId="77777777" w:rsidR="00D5438A" w:rsidRDefault="00D5438A" w:rsidP="000B5C25">
            <w:pPr>
              <w:ind w:left="0"/>
              <w:rPr>
                <w:rFonts w:ascii="Century Gothic" w:hAnsi="Century Gothic"/>
                <w:sz w:val="20"/>
                <w:szCs w:val="20"/>
              </w:rPr>
            </w:pPr>
            <w:r>
              <w:rPr>
                <w:rFonts w:ascii="Century Gothic" w:hAnsi="Century Gothic"/>
                <w:sz w:val="20"/>
                <w:szCs w:val="20"/>
              </w:rPr>
              <w:t>5/4/18</w:t>
            </w:r>
          </w:p>
        </w:tc>
      </w:tr>
    </w:tbl>
    <w:p w14:paraId="6509B8D8" w14:textId="77777777" w:rsidR="00044795" w:rsidRDefault="00044795" w:rsidP="00BC5CB2">
      <w:pPr>
        <w:ind w:left="0"/>
      </w:pPr>
    </w:p>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587EBB" w:rsidRPr="00BC5CB2" w14:paraId="15B05984" w14:textId="77777777" w:rsidTr="000B5C25">
        <w:tc>
          <w:tcPr>
            <w:tcW w:w="2539" w:type="dxa"/>
            <w:shd w:val="clear" w:color="auto" w:fill="auto"/>
            <w:tcMar>
              <w:left w:w="0" w:type="dxa"/>
            </w:tcMar>
            <w:vAlign w:val="center"/>
          </w:tcPr>
          <w:p w14:paraId="41053566" w14:textId="77777777" w:rsidR="00587EBB" w:rsidRPr="00044795" w:rsidRDefault="00587EBB" w:rsidP="00587EBB">
            <w:pPr>
              <w:pStyle w:val="Heading4"/>
              <w:rPr>
                <w:rFonts w:ascii="Century Gothic" w:hAnsi="Century Gothic"/>
                <w:caps w:val="0"/>
                <w:sz w:val="20"/>
                <w:szCs w:val="20"/>
              </w:rPr>
            </w:pPr>
            <w:r>
              <w:rPr>
                <w:rFonts w:ascii="Century Gothic" w:hAnsi="Century Gothic"/>
                <w:caps w:val="0"/>
                <w:sz w:val="20"/>
                <w:szCs w:val="20"/>
              </w:rPr>
              <w:lastRenderedPageBreak/>
              <w:t>9:50am (30</w:t>
            </w:r>
            <w:r w:rsidRPr="00044795">
              <w:rPr>
                <w:rFonts w:ascii="Century Gothic" w:hAnsi="Century Gothic"/>
                <w:caps w:val="0"/>
                <w:sz w:val="20"/>
                <w:szCs w:val="20"/>
              </w:rPr>
              <w:t xml:space="preserve"> min)</w:t>
            </w:r>
          </w:p>
        </w:tc>
        <w:tc>
          <w:tcPr>
            <w:tcW w:w="4080" w:type="dxa"/>
            <w:shd w:val="clear" w:color="auto" w:fill="auto"/>
            <w:tcMar>
              <w:left w:w="0" w:type="dxa"/>
            </w:tcMar>
            <w:vAlign w:val="center"/>
          </w:tcPr>
          <w:p w14:paraId="7FDE585A" w14:textId="77777777" w:rsidR="00587EBB" w:rsidRPr="00C71051" w:rsidRDefault="00587EBB" w:rsidP="000B5C25">
            <w:pPr>
              <w:pStyle w:val="Heading4"/>
              <w:rPr>
                <w:rFonts w:ascii="Century Gothic" w:hAnsi="Century Gothic"/>
                <w:b/>
                <w:caps w:val="0"/>
                <w:sz w:val="20"/>
                <w:szCs w:val="20"/>
              </w:rPr>
            </w:pPr>
            <w:r>
              <w:rPr>
                <w:rFonts w:ascii="Century Gothic" w:hAnsi="Century Gothic"/>
                <w:b/>
                <w:caps w:val="0"/>
                <w:sz w:val="22"/>
                <w:szCs w:val="20"/>
              </w:rPr>
              <w:t>Workplan Discussion</w:t>
            </w:r>
          </w:p>
        </w:tc>
        <w:tc>
          <w:tcPr>
            <w:tcW w:w="3527" w:type="dxa"/>
            <w:shd w:val="clear" w:color="auto" w:fill="auto"/>
            <w:tcMar>
              <w:left w:w="0" w:type="dxa"/>
            </w:tcMar>
            <w:vAlign w:val="center"/>
          </w:tcPr>
          <w:p w14:paraId="0FF06DC8" w14:textId="77777777" w:rsidR="00587EBB" w:rsidRPr="00BC5CB2" w:rsidRDefault="00587EBB" w:rsidP="000B5C25">
            <w:pPr>
              <w:pStyle w:val="Details"/>
              <w:rPr>
                <w:rFonts w:ascii="Century Gothic" w:hAnsi="Century Gothic"/>
                <w:sz w:val="20"/>
                <w:szCs w:val="20"/>
              </w:rPr>
            </w:pPr>
            <w:r>
              <w:rPr>
                <w:rFonts w:ascii="Century Gothic" w:hAnsi="Century Gothic"/>
                <w:sz w:val="20"/>
                <w:szCs w:val="20"/>
              </w:rPr>
              <w:t>All</w:t>
            </w:r>
          </w:p>
        </w:tc>
      </w:tr>
    </w:tbl>
    <w:p w14:paraId="2966D7D9" w14:textId="77777777" w:rsidR="00587EBB" w:rsidRPr="00BC5CB2" w:rsidRDefault="00587EBB" w:rsidP="00587EBB">
      <w:pPr>
        <w:rPr>
          <w:rFonts w:ascii="Century Gothic" w:hAnsi="Century Gothic"/>
          <w:sz w:val="20"/>
          <w:szCs w:val="20"/>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tblGrid>
      <w:tr w:rsidR="00587EBB" w:rsidRPr="00BC5CB2" w14:paraId="4A63125B" w14:textId="77777777" w:rsidTr="000B5C25">
        <w:trPr>
          <w:trHeight w:val="288"/>
        </w:trPr>
        <w:tc>
          <w:tcPr>
            <w:tcW w:w="1373" w:type="dxa"/>
            <w:tcBorders>
              <w:top w:val="single" w:sz="12" w:space="0" w:color="BFBFBF" w:themeColor="background1" w:themeShade="BF"/>
            </w:tcBorders>
            <w:shd w:val="clear" w:color="auto" w:fill="F2F2F2" w:themeFill="background1" w:themeFillShade="F2"/>
            <w:vAlign w:val="center"/>
          </w:tcPr>
          <w:p w14:paraId="697370D4" w14:textId="77777777" w:rsidR="00587EBB" w:rsidRPr="00BC5CB2" w:rsidRDefault="00587EBB" w:rsidP="000B5C25">
            <w:pPr>
              <w:pStyle w:val="Heading3"/>
              <w:rPr>
                <w:rFonts w:ascii="Century Gothic" w:hAnsi="Century Gothic"/>
                <w:sz w:val="20"/>
                <w:szCs w:val="20"/>
              </w:rPr>
            </w:pPr>
            <w:r w:rsidRPr="00BC5CB2">
              <w:rPr>
                <w:rFonts w:ascii="Century Gothic" w:hAnsi="Century Gothic"/>
                <w:sz w:val="20"/>
                <w:szCs w:val="20"/>
              </w:rPr>
              <w:t>Discussion</w:t>
            </w:r>
          </w:p>
        </w:tc>
        <w:tc>
          <w:tcPr>
            <w:tcW w:w="8717" w:type="dxa"/>
            <w:gridSpan w:val="3"/>
            <w:tcBorders>
              <w:top w:val="single" w:sz="12" w:space="0" w:color="BFBFBF" w:themeColor="background1" w:themeShade="BF"/>
            </w:tcBorders>
            <w:shd w:val="clear" w:color="auto" w:fill="auto"/>
            <w:vAlign w:val="center"/>
          </w:tcPr>
          <w:p w14:paraId="0CBC5C6C" w14:textId="77777777" w:rsidR="00587EBB" w:rsidRDefault="00587EBB" w:rsidP="000B5C25">
            <w:pPr>
              <w:numPr>
                <w:ilvl w:val="0"/>
                <w:numId w:val="11"/>
              </w:numPr>
              <w:rPr>
                <w:rFonts w:ascii="Century Gothic" w:hAnsi="Century Gothic"/>
                <w:sz w:val="20"/>
                <w:szCs w:val="20"/>
              </w:rPr>
            </w:pPr>
            <w:r>
              <w:rPr>
                <w:rFonts w:ascii="Century Gothic" w:hAnsi="Century Gothic"/>
                <w:sz w:val="20"/>
                <w:szCs w:val="20"/>
              </w:rPr>
              <w:t>Update on activities</w:t>
            </w:r>
          </w:p>
          <w:p w14:paraId="313241D3" w14:textId="77777777" w:rsidR="00587EBB" w:rsidRDefault="00587EBB" w:rsidP="00091284">
            <w:pPr>
              <w:numPr>
                <w:ilvl w:val="0"/>
                <w:numId w:val="11"/>
              </w:numPr>
              <w:rPr>
                <w:rFonts w:ascii="Century Gothic" w:hAnsi="Century Gothic"/>
                <w:sz w:val="20"/>
                <w:szCs w:val="20"/>
              </w:rPr>
            </w:pPr>
            <w:r>
              <w:rPr>
                <w:rFonts w:ascii="Century Gothic" w:hAnsi="Century Gothic"/>
                <w:sz w:val="20"/>
                <w:szCs w:val="20"/>
              </w:rPr>
              <w:t>Review</w:t>
            </w:r>
            <w:r w:rsidR="00091284">
              <w:rPr>
                <w:rFonts w:ascii="Century Gothic" w:hAnsi="Century Gothic"/>
                <w:sz w:val="20"/>
                <w:szCs w:val="20"/>
              </w:rPr>
              <w:t>/revise</w:t>
            </w:r>
            <w:r>
              <w:rPr>
                <w:rFonts w:ascii="Century Gothic" w:hAnsi="Century Gothic"/>
                <w:sz w:val="20"/>
                <w:szCs w:val="20"/>
              </w:rPr>
              <w:t xml:space="preserve"> assignments/tasks</w:t>
            </w:r>
            <w:r w:rsidR="00091284">
              <w:rPr>
                <w:rFonts w:ascii="Century Gothic" w:hAnsi="Century Gothic"/>
                <w:sz w:val="20"/>
                <w:szCs w:val="20"/>
              </w:rPr>
              <w:t>/timeline</w:t>
            </w:r>
          </w:p>
          <w:p w14:paraId="70140408" w14:textId="77777777" w:rsidR="00F57FE4" w:rsidRDefault="00F57FE4" w:rsidP="00F57FE4">
            <w:pPr>
              <w:numPr>
                <w:ilvl w:val="1"/>
                <w:numId w:val="11"/>
              </w:numPr>
              <w:rPr>
                <w:rFonts w:ascii="Century Gothic" w:hAnsi="Century Gothic"/>
                <w:sz w:val="20"/>
                <w:szCs w:val="20"/>
              </w:rPr>
            </w:pPr>
            <w:r>
              <w:rPr>
                <w:rFonts w:ascii="Century Gothic" w:hAnsi="Century Gothic"/>
                <w:sz w:val="20"/>
                <w:szCs w:val="20"/>
              </w:rPr>
              <w:t>Discussion about first item on the workplan (“MAPP: Community Themes and Strengths”) and the need to change the focus of this line along with quarterly tasks and outcome. Idea to change focus to community engagement. The East Metro pilot will fall into this work</w:t>
            </w:r>
          </w:p>
          <w:p w14:paraId="4AEB9294" w14:textId="77777777" w:rsidR="00D5438A" w:rsidRPr="00091284" w:rsidRDefault="00D5438A" w:rsidP="00F57FE4">
            <w:pPr>
              <w:numPr>
                <w:ilvl w:val="1"/>
                <w:numId w:val="11"/>
              </w:numPr>
              <w:rPr>
                <w:rFonts w:ascii="Century Gothic" w:hAnsi="Century Gothic"/>
                <w:sz w:val="20"/>
                <w:szCs w:val="20"/>
              </w:rPr>
            </w:pPr>
            <w:r>
              <w:rPr>
                <w:rFonts w:ascii="Century Gothic" w:hAnsi="Century Gothic"/>
                <w:sz w:val="20"/>
                <w:szCs w:val="20"/>
              </w:rPr>
              <w:t>Add research best practices to the “Tools for Success” line</w:t>
            </w:r>
          </w:p>
        </w:tc>
      </w:tr>
      <w:tr w:rsidR="00587EBB" w:rsidRPr="00BC5CB2" w14:paraId="027374EF" w14:textId="77777777" w:rsidTr="000B5C25">
        <w:trPr>
          <w:trHeight w:val="288"/>
        </w:trPr>
        <w:tc>
          <w:tcPr>
            <w:tcW w:w="5909" w:type="dxa"/>
            <w:gridSpan w:val="2"/>
            <w:tcBorders>
              <w:top w:val="single" w:sz="12" w:space="0" w:color="BFBFBF" w:themeColor="background1" w:themeShade="BF"/>
            </w:tcBorders>
            <w:shd w:val="clear" w:color="auto" w:fill="F2F2F2" w:themeFill="background1" w:themeFillShade="F2"/>
            <w:vAlign w:val="center"/>
          </w:tcPr>
          <w:p w14:paraId="55C3F7B0" w14:textId="77777777" w:rsidR="00587EBB" w:rsidRPr="00BC5CB2" w:rsidRDefault="00587EBB" w:rsidP="000B5C25">
            <w:pPr>
              <w:pStyle w:val="Heading3"/>
              <w:rPr>
                <w:rFonts w:ascii="Century Gothic" w:hAnsi="Century Gothic"/>
                <w:sz w:val="20"/>
                <w:szCs w:val="20"/>
              </w:rPr>
            </w:pPr>
            <w:r w:rsidRPr="00BC5CB2">
              <w:rPr>
                <w:rFonts w:ascii="Century Gothic" w:hAnsi="Century Gothic"/>
                <w:sz w:val="20"/>
                <w:szCs w:val="20"/>
              </w:rPr>
              <w:t>Action items</w:t>
            </w:r>
          </w:p>
        </w:tc>
        <w:tc>
          <w:tcPr>
            <w:tcW w:w="2711" w:type="dxa"/>
            <w:tcBorders>
              <w:top w:val="single" w:sz="12" w:space="0" w:color="BFBFBF" w:themeColor="background1" w:themeShade="BF"/>
            </w:tcBorders>
            <w:shd w:val="clear" w:color="auto" w:fill="F2F2F2" w:themeFill="background1" w:themeFillShade="F2"/>
            <w:vAlign w:val="center"/>
          </w:tcPr>
          <w:p w14:paraId="5A01F17A" w14:textId="77777777" w:rsidR="00587EBB" w:rsidRPr="00BC5CB2" w:rsidRDefault="00587EBB" w:rsidP="000B5C25">
            <w:pPr>
              <w:pStyle w:val="Heading3"/>
              <w:rPr>
                <w:rFonts w:ascii="Century Gothic" w:hAnsi="Century Gothic"/>
                <w:sz w:val="20"/>
                <w:szCs w:val="20"/>
              </w:rPr>
            </w:pPr>
            <w:r w:rsidRPr="00BC5CB2">
              <w:rPr>
                <w:rFonts w:ascii="Century Gothic" w:hAnsi="Century Gothic"/>
                <w:sz w:val="20"/>
                <w:szCs w:val="20"/>
              </w:rPr>
              <w:t>Person responsible</w:t>
            </w:r>
          </w:p>
        </w:tc>
        <w:tc>
          <w:tcPr>
            <w:tcW w:w="1470" w:type="dxa"/>
            <w:tcBorders>
              <w:top w:val="single" w:sz="12" w:space="0" w:color="BFBFBF" w:themeColor="background1" w:themeShade="BF"/>
            </w:tcBorders>
            <w:shd w:val="clear" w:color="auto" w:fill="F2F2F2" w:themeFill="background1" w:themeFillShade="F2"/>
            <w:vAlign w:val="center"/>
          </w:tcPr>
          <w:p w14:paraId="1799CDA8" w14:textId="77777777" w:rsidR="00587EBB" w:rsidRPr="00BC5CB2" w:rsidRDefault="00587EBB" w:rsidP="000B5C25">
            <w:pPr>
              <w:pStyle w:val="Heading3"/>
              <w:rPr>
                <w:rFonts w:ascii="Century Gothic" w:hAnsi="Century Gothic"/>
                <w:sz w:val="20"/>
                <w:szCs w:val="20"/>
              </w:rPr>
            </w:pPr>
            <w:r w:rsidRPr="00BC5CB2">
              <w:rPr>
                <w:rFonts w:ascii="Century Gothic" w:hAnsi="Century Gothic"/>
                <w:sz w:val="20"/>
                <w:szCs w:val="20"/>
              </w:rPr>
              <w:t>Deadline</w:t>
            </w:r>
          </w:p>
        </w:tc>
      </w:tr>
      <w:tr w:rsidR="00587EBB" w:rsidRPr="00C71051" w14:paraId="282A112F" w14:textId="77777777" w:rsidTr="000B5C25">
        <w:trPr>
          <w:trHeight w:val="288"/>
        </w:trPr>
        <w:tc>
          <w:tcPr>
            <w:tcW w:w="5909" w:type="dxa"/>
            <w:gridSpan w:val="2"/>
            <w:shd w:val="clear" w:color="auto" w:fill="auto"/>
            <w:vAlign w:val="center"/>
          </w:tcPr>
          <w:p w14:paraId="2259B291" w14:textId="77777777" w:rsidR="00587EBB" w:rsidRPr="00BC5CB2" w:rsidRDefault="00D5438A" w:rsidP="000B5C25">
            <w:pPr>
              <w:ind w:left="0"/>
              <w:rPr>
                <w:rFonts w:ascii="Century Gothic" w:hAnsi="Century Gothic"/>
                <w:sz w:val="20"/>
                <w:szCs w:val="20"/>
              </w:rPr>
            </w:pPr>
            <w:r>
              <w:rPr>
                <w:rFonts w:ascii="Century Gothic" w:hAnsi="Century Gothic"/>
                <w:sz w:val="20"/>
                <w:szCs w:val="20"/>
              </w:rPr>
              <w:t>Melanie will make updates to the workplan</w:t>
            </w:r>
          </w:p>
        </w:tc>
        <w:tc>
          <w:tcPr>
            <w:tcW w:w="2711" w:type="dxa"/>
            <w:shd w:val="clear" w:color="auto" w:fill="auto"/>
            <w:vAlign w:val="center"/>
          </w:tcPr>
          <w:p w14:paraId="662431ED" w14:textId="77777777" w:rsidR="00587EBB" w:rsidRPr="00BC5CB2" w:rsidRDefault="00D5438A" w:rsidP="000B5C25">
            <w:pPr>
              <w:ind w:left="0"/>
              <w:rPr>
                <w:rFonts w:ascii="Century Gothic" w:hAnsi="Century Gothic"/>
                <w:sz w:val="20"/>
                <w:szCs w:val="20"/>
              </w:rPr>
            </w:pPr>
            <w:r>
              <w:rPr>
                <w:rFonts w:ascii="Century Gothic" w:hAnsi="Century Gothic"/>
                <w:sz w:val="20"/>
                <w:szCs w:val="20"/>
              </w:rPr>
              <w:t>Melanie</w:t>
            </w:r>
          </w:p>
        </w:tc>
        <w:tc>
          <w:tcPr>
            <w:tcW w:w="1470" w:type="dxa"/>
            <w:shd w:val="clear" w:color="auto" w:fill="auto"/>
            <w:vAlign w:val="center"/>
          </w:tcPr>
          <w:p w14:paraId="159C4C5C" w14:textId="77777777" w:rsidR="00587EBB" w:rsidRPr="00BC5CB2" w:rsidRDefault="00D5438A" w:rsidP="000B5C25">
            <w:pPr>
              <w:ind w:left="0"/>
              <w:rPr>
                <w:rFonts w:ascii="Century Gothic" w:hAnsi="Century Gothic"/>
                <w:sz w:val="20"/>
                <w:szCs w:val="20"/>
              </w:rPr>
            </w:pPr>
            <w:r>
              <w:rPr>
                <w:rFonts w:ascii="Century Gothic" w:hAnsi="Century Gothic"/>
                <w:sz w:val="20"/>
                <w:szCs w:val="20"/>
              </w:rPr>
              <w:t>4/20/18</w:t>
            </w:r>
          </w:p>
        </w:tc>
      </w:tr>
      <w:tr w:rsidR="00587EBB" w:rsidRPr="00C71051" w14:paraId="4FC64535" w14:textId="77777777" w:rsidTr="000B5C25">
        <w:trPr>
          <w:trHeight w:val="288"/>
        </w:trPr>
        <w:tc>
          <w:tcPr>
            <w:tcW w:w="5909" w:type="dxa"/>
            <w:gridSpan w:val="2"/>
            <w:shd w:val="clear" w:color="auto" w:fill="auto"/>
            <w:vAlign w:val="center"/>
          </w:tcPr>
          <w:p w14:paraId="70E1EE8B" w14:textId="77777777" w:rsidR="00587EBB" w:rsidRDefault="00587EBB" w:rsidP="000B5C25">
            <w:pPr>
              <w:ind w:left="0"/>
              <w:rPr>
                <w:rFonts w:ascii="Century Gothic" w:hAnsi="Century Gothic"/>
                <w:sz w:val="20"/>
                <w:szCs w:val="20"/>
              </w:rPr>
            </w:pPr>
          </w:p>
        </w:tc>
        <w:tc>
          <w:tcPr>
            <w:tcW w:w="2711" w:type="dxa"/>
            <w:shd w:val="clear" w:color="auto" w:fill="auto"/>
            <w:vAlign w:val="center"/>
          </w:tcPr>
          <w:p w14:paraId="26894CB9" w14:textId="77777777" w:rsidR="00587EBB" w:rsidRPr="00BC5CB2" w:rsidRDefault="00587EBB" w:rsidP="000B5C25">
            <w:pPr>
              <w:ind w:left="0"/>
              <w:rPr>
                <w:rFonts w:ascii="Century Gothic" w:hAnsi="Century Gothic"/>
                <w:sz w:val="20"/>
                <w:szCs w:val="20"/>
              </w:rPr>
            </w:pPr>
          </w:p>
        </w:tc>
        <w:tc>
          <w:tcPr>
            <w:tcW w:w="1470" w:type="dxa"/>
            <w:shd w:val="clear" w:color="auto" w:fill="auto"/>
            <w:vAlign w:val="center"/>
          </w:tcPr>
          <w:p w14:paraId="7C51235B" w14:textId="77777777" w:rsidR="00587EBB" w:rsidRPr="00BC5CB2" w:rsidRDefault="00587EBB" w:rsidP="000B5C25">
            <w:pPr>
              <w:ind w:left="0"/>
              <w:rPr>
                <w:rFonts w:ascii="Century Gothic" w:hAnsi="Century Gothic"/>
                <w:sz w:val="20"/>
                <w:szCs w:val="20"/>
              </w:rPr>
            </w:pPr>
          </w:p>
        </w:tc>
      </w:tr>
    </w:tbl>
    <w:p w14:paraId="0459D282" w14:textId="77777777" w:rsidR="00587EBB" w:rsidRDefault="00587EBB" w:rsidP="00BC5CB2">
      <w:pPr>
        <w:ind w:left="0"/>
      </w:pPr>
    </w:p>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587EBB" w:rsidRPr="00BC5CB2" w14:paraId="53D2F70F" w14:textId="77777777" w:rsidTr="00587EBB">
        <w:trPr>
          <w:trHeight w:val="107"/>
        </w:trPr>
        <w:tc>
          <w:tcPr>
            <w:tcW w:w="2539" w:type="dxa"/>
            <w:shd w:val="clear" w:color="auto" w:fill="auto"/>
            <w:tcMar>
              <w:left w:w="0" w:type="dxa"/>
            </w:tcMar>
            <w:vAlign w:val="center"/>
          </w:tcPr>
          <w:p w14:paraId="04ED66F3" w14:textId="77777777" w:rsidR="00587EBB" w:rsidRPr="00044795" w:rsidRDefault="00587EBB" w:rsidP="00587EBB">
            <w:pPr>
              <w:pStyle w:val="Heading4"/>
              <w:rPr>
                <w:rFonts w:ascii="Century Gothic" w:hAnsi="Century Gothic"/>
                <w:caps w:val="0"/>
                <w:sz w:val="20"/>
                <w:szCs w:val="20"/>
              </w:rPr>
            </w:pPr>
            <w:r>
              <w:rPr>
                <w:rFonts w:ascii="Century Gothic" w:hAnsi="Century Gothic"/>
                <w:caps w:val="0"/>
                <w:sz w:val="20"/>
                <w:szCs w:val="20"/>
              </w:rPr>
              <w:t>10:20 (10</w:t>
            </w:r>
            <w:r w:rsidRPr="00044795">
              <w:rPr>
                <w:rFonts w:ascii="Century Gothic" w:hAnsi="Century Gothic"/>
                <w:caps w:val="0"/>
                <w:sz w:val="20"/>
                <w:szCs w:val="20"/>
              </w:rPr>
              <w:t xml:space="preserve"> min)</w:t>
            </w:r>
          </w:p>
        </w:tc>
        <w:tc>
          <w:tcPr>
            <w:tcW w:w="4080" w:type="dxa"/>
            <w:shd w:val="clear" w:color="auto" w:fill="auto"/>
            <w:tcMar>
              <w:left w:w="0" w:type="dxa"/>
            </w:tcMar>
            <w:vAlign w:val="center"/>
          </w:tcPr>
          <w:p w14:paraId="229321B7" w14:textId="77777777" w:rsidR="00587EBB" w:rsidRPr="00C71051" w:rsidRDefault="00587EBB" w:rsidP="000B5C25">
            <w:pPr>
              <w:pStyle w:val="Heading4"/>
              <w:rPr>
                <w:rFonts w:ascii="Century Gothic" w:hAnsi="Century Gothic"/>
                <w:b/>
                <w:caps w:val="0"/>
                <w:sz w:val="20"/>
                <w:szCs w:val="20"/>
              </w:rPr>
            </w:pPr>
            <w:r>
              <w:rPr>
                <w:rFonts w:ascii="Century Gothic" w:hAnsi="Century Gothic"/>
                <w:b/>
                <w:caps w:val="0"/>
                <w:sz w:val="22"/>
                <w:szCs w:val="20"/>
              </w:rPr>
              <w:t>Other Items, Review Actions, Adjourn</w:t>
            </w:r>
          </w:p>
        </w:tc>
        <w:tc>
          <w:tcPr>
            <w:tcW w:w="3527" w:type="dxa"/>
            <w:shd w:val="clear" w:color="auto" w:fill="auto"/>
            <w:tcMar>
              <w:left w:w="0" w:type="dxa"/>
            </w:tcMar>
            <w:vAlign w:val="center"/>
          </w:tcPr>
          <w:p w14:paraId="01812E1E" w14:textId="77777777" w:rsidR="00587EBB" w:rsidRPr="00BC5CB2" w:rsidRDefault="00587EBB" w:rsidP="000B5C25">
            <w:pPr>
              <w:pStyle w:val="Details"/>
              <w:rPr>
                <w:rFonts w:ascii="Century Gothic" w:hAnsi="Century Gothic"/>
                <w:sz w:val="20"/>
                <w:szCs w:val="20"/>
              </w:rPr>
            </w:pPr>
            <w:r>
              <w:rPr>
                <w:rFonts w:ascii="Century Gothic" w:hAnsi="Century Gothic"/>
                <w:sz w:val="20"/>
                <w:szCs w:val="20"/>
              </w:rPr>
              <w:t>All</w:t>
            </w:r>
          </w:p>
        </w:tc>
      </w:tr>
    </w:tbl>
    <w:p w14:paraId="5F5CE333" w14:textId="77777777" w:rsidR="00587EBB" w:rsidRPr="00BC5CB2" w:rsidRDefault="00587EBB" w:rsidP="00587EBB">
      <w:pPr>
        <w:rPr>
          <w:rFonts w:ascii="Century Gothic" w:hAnsi="Century Gothic"/>
          <w:sz w:val="20"/>
          <w:szCs w:val="20"/>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tblGrid>
      <w:tr w:rsidR="00587EBB" w:rsidRPr="00BC5CB2" w14:paraId="241D8F5A" w14:textId="77777777" w:rsidTr="000B5C25">
        <w:trPr>
          <w:trHeight w:val="288"/>
        </w:trPr>
        <w:tc>
          <w:tcPr>
            <w:tcW w:w="1373" w:type="dxa"/>
            <w:tcBorders>
              <w:top w:val="single" w:sz="12" w:space="0" w:color="BFBFBF" w:themeColor="background1" w:themeShade="BF"/>
            </w:tcBorders>
            <w:shd w:val="clear" w:color="auto" w:fill="F2F2F2" w:themeFill="background1" w:themeFillShade="F2"/>
            <w:vAlign w:val="center"/>
          </w:tcPr>
          <w:p w14:paraId="0984FE49" w14:textId="77777777" w:rsidR="00587EBB" w:rsidRPr="00BC5CB2" w:rsidRDefault="00587EBB" w:rsidP="000B5C25">
            <w:pPr>
              <w:pStyle w:val="Heading3"/>
              <w:rPr>
                <w:rFonts w:ascii="Century Gothic" w:hAnsi="Century Gothic"/>
                <w:sz w:val="20"/>
                <w:szCs w:val="20"/>
              </w:rPr>
            </w:pPr>
            <w:r w:rsidRPr="00BC5CB2">
              <w:rPr>
                <w:rFonts w:ascii="Century Gothic" w:hAnsi="Century Gothic"/>
                <w:sz w:val="20"/>
                <w:szCs w:val="20"/>
              </w:rPr>
              <w:t>Discussion</w:t>
            </w:r>
          </w:p>
        </w:tc>
        <w:tc>
          <w:tcPr>
            <w:tcW w:w="8717" w:type="dxa"/>
            <w:gridSpan w:val="3"/>
            <w:tcBorders>
              <w:top w:val="single" w:sz="12" w:space="0" w:color="BFBFBF" w:themeColor="background1" w:themeShade="BF"/>
            </w:tcBorders>
            <w:shd w:val="clear" w:color="auto" w:fill="auto"/>
            <w:vAlign w:val="center"/>
          </w:tcPr>
          <w:p w14:paraId="4E1BF96E" w14:textId="77777777" w:rsidR="00587EBB" w:rsidRDefault="00CE427A" w:rsidP="00587EBB">
            <w:pPr>
              <w:ind w:left="720"/>
              <w:rPr>
                <w:rFonts w:ascii="Century Gothic" w:hAnsi="Century Gothic"/>
                <w:sz w:val="20"/>
                <w:szCs w:val="20"/>
              </w:rPr>
            </w:pPr>
            <w:r>
              <w:rPr>
                <w:rFonts w:ascii="Century Gothic" w:hAnsi="Century Gothic"/>
                <w:sz w:val="20"/>
                <w:szCs w:val="20"/>
              </w:rPr>
              <w:t>Items for next month’s agenda</w:t>
            </w:r>
          </w:p>
          <w:p w14:paraId="223CD2AB" w14:textId="77777777" w:rsidR="00CE427A" w:rsidRDefault="00CE427A" w:rsidP="00CE427A">
            <w:pPr>
              <w:pStyle w:val="ListParagraph"/>
              <w:numPr>
                <w:ilvl w:val="0"/>
                <w:numId w:val="19"/>
              </w:numPr>
              <w:rPr>
                <w:rFonts w:ascii="Century Gothic" w:hAnsi="Century Gothic"/>
                <w:sz w:val="20"/>
                <w:szCs w:val="20"/>
              </w:rPr>
            </w:pPr>
            <w:r>
              <w:rPr>
                <w:rFonts w:ascii="Century Gothic" w:hAnsi="Century Gothic"/>
                <w:sz w:val="20"/>
                <w:szCs w:val="20"/>
              </w:rPr>
              <w:t>Hennepin &amp; HCMC – Zero Suicide Project – Amy L.</w:t>
            </w:r>
          </w:p>
          <w:p w14:paraId="126ABE92" w14:textId="77777777" w:rsidR="00CE427A" w:rsidRPr="00CE427A" w:rsidRDefault="00CE427A" w:rsidP="00CE427A">
            <w:pPr>
              <w:pStyle w:val="ListParagraph"/>
              <w:numPr>
                <w:ilvl w:val="0"/>
                <w:numId w:val="19"/>
              </w:numPr>
              <w:rPr>
                <w:rFonts w:ascii="Century Gothic" w:hAnsi="Century Gothic"/>
                <w:sz w:val="20"/>
                <w:szCs w:val="20"/>
              </w:rPr>
            </w:pPr>
            <w:r>
              <w:rPr>
                <w:rFonts w:ascii="Century Gothic" w:hAnsi="Century Gothic"/>
                <w:sz w:val="20"/>
                <w:szCs w:val="20"/>
              </w:rPr>
              <w:t>Workplan update - All</w:t>
            </w:r>
          </w:p>
        </w:tc>
      </w:tr>
      <w:tr w:rsidR="00587EBB" w:rsidRPr="00BC5CB2" w14:paraId="1C8D367C" w14:textId="77777777" w:rsidTr="000B5C25">
        <w:trPr>
          <w:trHeight w:val="288"/>
        </w:trPr>
        <w:tc>
          <w:tcPr>
            <w:tcW w:w="5909" w:type="dxa"/>
            <w:gridSpan w:val="2"/>
            <w:tcBorders>
              <w:top w:val="single" w:sz="12" w:space="0" w:color="BFBFBF" w:themeColor="background1" w:themeShade="BF"/>
            </w:tcBorders>
            <w:shd w:val="clear" w:color="auto" w:fill="F2F2F2" w:themeFill="background1" w:themeFillShade="F2"/>
            <w:vAlign w:val="center"/>
          </w:tcPr>
          <w:p w14:paraId="1D113EE6" w14:textId="77777777" w:rsidR="00587EBB" w:rsidRPr="00BC5CB2" w:rsidRDefault="00587EBB" w:rsidP="000B5C25">
            <w:pPr>
              <w:pStyle w:val="Heading3"/>
              <w:rPr>
                <w:rFonts w:ascii="Century Gothic" w:hAnsi="Century Gothic"/>
                <w:sz w:val="20"/>
                <w:szCs w:val="20"/>
              </w:rPr>
            </w:pPr>
            <w:r w:rsidRPr="00BC5CB2">
              <w:rPr>
                <w:rFonts w:ascii="Century Gothic" w:hAnsi="Century Gothic"/>
                <w:sz w:val="20"/>
                <w:szCs w:val="20"/>
              </w:rPr>
              <w:t>Action items</w:t>
            </w:r>
          </w:p>
        </w:tc>
        <w:tc>
          <w:tcPr>
            <w:tcW w:w="2711" w:type="dxa"/>
            <w:tcBorders>
              <w:top w:val="single" w:sz="12" w:space="0" w:color="BFBFBF" w:themeColor="background1" w:themeShade="BF"/>
            </w:tcBorders>
            <w:shd w:val="clear" w:color="auto" w:fill="F2F2F2" w:themeFill="background1" w:themeFillShade="F2"/>
            <w:vAlign w:val="center"/>
          </w:tcPr>
          <w:p w14:paraId="39A6B0CE" w14:textId="77777777" w:rsidR="00587EBB" w:rsidRPr="00BC5CB2" w:rsidRDefault="00587EBB" w:rsidP="000B5C25">
            <w:pPr>
              <w:pStyle w:val="Heading3"/>
              <w:rPr>
                <w:rFonts w:ascii="Century Gothic" w:hAnsi="Century Gothic"/>
                <w:sz w:val="20"/>
                <w:szCs w:val="20"/>
              </w:rPr>
            </w:pPr>
            <w:r w:rsidRPr="00BC5CB2">
              <w:rPr>
                <w:rFonts w:ascii="Century Gothic" w:hAnsi="Century Gothic"/>
                <w:sz w:val="20"/>
                <w:szCs w:val="20"/>
              </w:rPr>
              <w:t>Person responsible</w:t>
            </w:r>
          </w:p>
        </w:tc>
        <w:tc>
          <w:tcPr>
            <w:tcW w:w="1470" w:type="dxa"/>
            <w:tcBorders>
              <w:top w:val="single" w:sz="12" w:space="0" w:color="BFBFBF" w:themeColor="background1" w:themeShade="BF"/>
            </w:tcBorders>
            <w:shd w:val="clear" w:color="auto" w:fill="F2F2F2" w:themeFill="background1" w:themeFillShade="F2"/>
            <w:vAlign w:val="center"/>
          </w:tcPr>
          <w:p w14:paraId="4AD9B1F7" w14:textId="77777777" w:rsidR="00587EBB" w:rsidRPr="00BC5CB2" w:rsidRDefault="00587EBB" w:rsidP="000B5C25">
            <w:pPr>
              <w:pStyle w:val="Heading3"/>
              <w:rPr>
                <w:rFonts w:ascii="Century Gothic" w:hAnsi="Century Gothic"/>
                <w:sz w:val="20"/>
                <w:szCs w:val="20"/>
              </w:rPr>
            </w:pPr>
            <w:r w:rsidRPr="00BC5CB2">
              <w:rPr>
                <w:rFonts w:ascii="Century Gothic" w:hAnsi="Century Gothic"/>
                <w:sz w:val="20"/>
                <w:szCs w:val="20"/>
              </w:rPr>
              <w:t>Deadline</w:t>
            </w:r>
          </w:p>
        </w:tc>
      </w:tr>
      <w:tr w:rsidR="00587EBB" w:rsidRPr="00C71051" w14:paraId="24DA9191" w14:textId="77777777" w:rsidTr="000B5C25">
        <w:trPr>
          <w:trHeight w:val="288"/>
        </w:trPr>
        <w:tc>
          <w:tcPr>
            <w:tcW w:w="5909" w:type="dxa"/>
            <w:gridSpan w:val="2"/>
            <w:shd w:val="clear" w:color="auto" w:fill="auto"/>
            <w:vAlign w:val="center"/>
          </w:tcPr>
          <w:p w14:paraId="70700025" w14:textId="77777777" w:rsidR="00587EBB" w:rsidRPr="00BC5CB2" w:rsidRDefault="00587EBB" w:rsidP="000B5C25">
            <w:pPr>
              <w:ind w:left="0"/>
              <w:rPr>
                <w:rFonts w:ascii="Century Gothic" w:hAnsi="Century Gothic"/>
                <w:sz w:val="20"/>
                <w:szCs w:val="20"/>
              </w:rPr>
            </w:pPr>
          </w:p>
        </w:tc>
        <w:tc>
          <w:tcPr>
            <w:tcW w:w="2711" w:type="dxa"/>
            <w:shd w:val="clear" w:color="auto" w:fill="auto"/>
            <w:vAlign w:val="center"/>
          </w:tcPr>
          <w:p w14:paraId="13C28820" w14:textId="77777777" w:rsidR="00587EBB" w:rsidRPr="00BC5CB2" w:rsidRDefault="00587EBB" w:rsidP="000B5C25">
            <w:pPr>
              <w:ind w:left="0"/>
              <w:rPr>
                <w:rFonts w:ascii="Century Gothic" w:hAnsi="Century Gothic"/>
                <w:sz w:val="20"/>
                <w:szCs w:val="20"/>
              </w:rPr>
            </w:pPr>
          </w:p>
        </w:tc>
        <w:tc>
          <w:tcPr>
            <w:tcW w:w="1470" w:type="dxa"/>
            <w:shd w:val="clear" w:color="auto" w:fill="auto"/>
            <w:vAlign w:val="center"/>
          </w:tcPr>
          <w:p w14:paraId="28ECF0B1" w14:textId="77777777" w:rsidR="00587EBB" w:rsidRPr="00BC5CB2" w:rsidRDefault="00587EBB" w:rsidP="000B5C25">
            <w:pPr>
              <w:ind w:left="0"/>
              <w:rPr>
                <w:rFonts w:ascii="Century Gothic" w:hAnsi="Century Gothic"/>
                <w:sz w:val="20"/>
                <w:szCs w:val="20"/>
              </w:rPr>
            </w:pPr>
          </w:p>
        </w:tc>
      </w:tr>
      <w:tr w:rsidR="00587EBB" w:rsidRPr="00C71051" w14:paraId="1B32741A" w14:textId="77777777" w:rsidTr="000B5C25">
        <w:trPr>
          <w:trHeight w:val="288"/>
        </w:trPr>
        <w:tc>
          <w:tcPr>
            <w:tcW w:w="5909" w:type="dxa"/>
            <w:gridSpan w:val="2"/>
            <w:shd w:val="clear" w:color="auto" w:fill="auto"/>
            <w:vAlign w:val="center"/>
          </w:tcPr>
          <w:p w14:paraId="700F244A" w14:textId="77777777" w:rsidR="00587EBB" w:rsidRDefault="00587EBB" w:rsidP="000B5C25">
            <w:pPr>
              <w:ind w:left="0"/>
              <w:rPr>
                <w:rFonts w:ascii="Century Gothic" w:hAnsi="Century Gothic"/>
                <w:sz w:val="20"/>
                <w:szCs w:val="20"/>
              </w:rPr>
            </w:pPr>
          </w:p>
        </w:tc>
        <w:tc>
          <w:tcPr>
            <w:tcW w:w="2711" w:type="dxa"/>
            <w:shd w:val="clear" w:color="auto" w:fill="auto"/>
            <w:vAlign w:val="center"/>
          </w:tcPr>
          <w:p w14:paraId="0FF02911" w14:textId="77777777" w:rsidR="00587EBB" w:rsidRPr="00BC5CB2" w:rsidRDefault="00587EBB" w:rsidP="000B5C25">
            <w:pPr>
              <w:ind w:left="0"/>
              <w:rPr>
                <w:rFonts w:ascii="Century Gothic" w:hAnsi="Century Gothic"/>
                <w:sz w:val="20"/>
                <w:szCs w:val="20"/>
              </w:rPr>
            </w:pPr>
          </w:p>
        </w:tc>
        <w:tc>
          <w:tcPr>
            <w:tcW w:w="1470" w:type="dxa"/>
            <w:shd w:val="clear" w:color="auto" w:fill="auto"/>
            <w:vAlign w:val="center"/>
          </w:tcPr>
          <w:p w14:paraId="0B642029" w14:textId="77777777" w:rsidR="00587EBB" w:rsidRPr="00BC5CB2" w:rsidRDefault="00587EBB" w:rsidP="000B5C25">
            <w:pPr>
              <w:ind w:left="0"/>
              <w:rPr>
                <w:rFonts w:ascii="Century Gothic" w:hAnsi="Century Gothic"/>
                <w:sz w:val="20"/>
                <w:szCs w:val="20"/>
              </w:rPr>
            </w:pPr>
          </w:p>
        </w:tc>
      </w:tr>
    </w:tbl>
    <w:p w14:paraId="799CCD8D" w14:textId="77777777" w:rsidR="00587EBB" w:rsidRPr="00692553" w:rsidRDefault="00587EBB" w:rsidP="00BC5CB2">
      <w:pPr>
        <w:ind w:left="0"/>
      </w:pPr>
    </w:p>
    <w:sectPr w:rsidR="00587EBB" w:rsidRPr="00692553" w:rsidSect="00FE230B">
      <w:headerReference w:type="default" r:id="rId11"/>
      <w:type w:val="continuous"/>
      <w:pgSz w:w="12240" w:h="15840" w:code="1"/>
      <w:pgMar w:top="1526" w:right="1080" w:bottom="720" w:left="1080" w:header="1152"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A30B8" w14:textId="77777777" w:rsidR="009238D4" w:rsidRDefault="009238D4" w:rsidP="00756B79">
      <w:r>
        <w:separator/>
      </w:r>
    </w:p>
  </w:endnote>
  <w:endnote w:type="continuationSeparator" w:id="0">
    <w:p w14:paraId="0BB075B3" w14:textId="77777777" w:rsidR="009238D4" w:rsidRDefault="009238D4" w:rsidP="0075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69EB3" w14:textId="77777777" w:rsidR="009238D4" w:rsidRDefault="009238D4" w:rsidP="00756B79">
      <w:r>
        <w:separator/>
      </w:r>
    </w:p>
  </w:footnote>
  <w:footnote w:type="continuationSeparator" w:id="0">
    <w:p w14:paraId="4C86D939" w14:textId="77777777" w:rsidR="009238D4" w:rsidRDefault="009238D4" w:rsidP="00756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0574" w14:textId="77777777" w:rsidR="00BC5CB2" w:rsidRDefault="00BC5CB2">
    <w:pPr>
      <w:pStyle w:val="Header"/>
      <w:rPr>
        <w:rFonts w:ascii="Century Gothic" w:hAnsi="Century Gothic"/>
        <w:sz w:val="40"/>
        <w:szCs w:val="44"/>
      </w:rPr>
    </w:pPr>
    <w:r w:rsidRPr="00756B79">
      <w:rPr>
        <w:rFonts w:ascii="Century Gothic" w:hAnsi="Century Gothic"/>
        <w:noProof/>
        <w:sz w:val="40"/>
        <w:szCs w:val="44"/>
      </w:rPr>
      <w:drawing>
        <wp:anchor distT="0" distB="0" distL="114300" distR="114300" simplePos="0" relativeHeight="251659264" behindDoc="0" locked="0" layoutInCell="1" allowOverlap="1" wp14:anchorId="7C15FC0E" wp14:editId="727393E7">
          <wp:simplePos x="0" y="0"/>
          <wp:positionH relativeFrom="column">
            <wp:posOffset>5000625</wp:posOffset>
          </wp:positionH>
          <wp:positionV relativeFrom="paragraph">
            <wp:posOffset>-238125</wp:posOffset>
          </wp:positionV>
          <wp:extent cx="1524000" cy="91440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ashCo_logo_Colo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24000" cy="914400"/>
                  </a:xfrm>
                  <a:prstGeom prst="rect">
                    <a:avLst/>
                  </a:prstGeom>
                  <a:noFill/>
                  <a:ln>
                    <a:noFill/>
                  </a:ln>
                </pic:spPr>
              </pic:pic>
            </a:graphicData>
          </a:graphic>
        </wp:anchor>
      </w:drawing>
    </w:r>
    <w:r w:rsidRPr="00756B79">
      <w:rPr>
        <w:rFonts w:ascii="Century Gothic" w:hAnsi="Century Gothic"/>
        <w:sz w:val="40"/>
        <w:szCs w:val="44"/>
      </w:rPr>
      <w:t>Assessment Alignment Committee</w:t>
    </w:r>
  </w:p>
  <w:p w14:paraId="63E7FAFF" w14:textId="77777777" w:rsidR="00BC5CB2" w:rsidRDefault="00BC5CB2">
    <w:pPr>
      <w:pStyle w:val="Header"/>
      <w:rPr>
        <w:rFonts w:ascii="Century Gothic" w:hAnsi="Century Gothic"/>
        <w:sz w:val="40"/>
        <w:szCs w:val="44"/>
      </w:rPr>
    </w:pPr>
  </w:p>
  <w:p w14:paraId="5594E9E5" w14:textId="77777777" w:rsidR="00BC5CB2" w:rsidRPr="00756B79" w:rsidRDefault="00BC5CB2">
    <w:pPr>
      <w:pStyle w:val="Header"/>
      <w:rPr>
        <w:rFonts w:ascii="Century Gothic" w:hAnsi="Century Gothic"/>
        <w:sz w:val="40"/>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1C54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EAA1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A8B7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743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23D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C0D77"/>
    <w:multiLevelType w:val="hybridMultilevel"/>
    <w:tmpl w:val="8D987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414B23"/>
    <w:multiLevelType w:val="hybridMultilevel"/>
    <w:tmpl w:val="7996E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F01C33"/>
    <w:multiLevelType w:val="hybridMultilevel"/>
    <w:tmpl w:val="EAA8E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8456E"/>
    <w:multiLevelType w:val="hybridMultilevel"/>
    <w:tmpl w:val="8F7C26C4"/>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15:restartNumberingAfterBreak="0">
    <w:nsid w:val="5F2F69B9"/>
    <w:multiLevelType w:val="hybridMultilevel"/>
    <w:tmpl w:val="51DAB2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A34BD"/>
    <w:multiLevelType w:val="hybridMultilevel"/>
    <w:tmpl w:val="D828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DC01A1"/>
    <w:multiLevelType w:val="hybridMultilevel"/>
    <w:tmpl w:val="4E2E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30127"/>
    <w:multiLevelType w:val="hybridMultilevel"/>
    <w:tmpl w:val="ED7438D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8" w15:restartNumberingAfterBreak="0">
    <w:nsid w:val="764F030E"/>
    <w:multiLevelType w:val="hybridMultilevel"/>
    <w:tmpl w:val="5B7ABE1E"/>
    <w:lvl w:ilvl="0" w:tplc="36E2E7B0">
      <w:start w:val="1"/>
      <w:numFmt w:val="bullet"/>
      <w:pStyle w:val="CCHBody"/>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8"/>
  </w:num>
  <w:num w:numId="15">
    <w:abstractNumId w:val="16"/>
  </w:num>
  <w:num w:numId="16">
    <w:abstractNumId w:val="15"/>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2"/>
  <w:drawingGridVerticalSpacing w:val="187"/>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79"/>
    <w:rsid w:val="000066BF"/>
    <w:rsid w:val="000145A5"/>
    <w:rsid w:val="00043514"/>
    <w:rsid w:val="00044795"/>
    <w:rsid w:val="00045BA4"/>
    <w:rsid w:val="0007384B"/>
    <w:rsid w:val="00091284"/>
    <w:rsid w:val="000965F0"/>
    <w:rsid w:val="000A248D"/>
    <w:rsid w:val="000D39F6"/>
    <w:rsid w:val="00155AD9"/>
    <w:rsid w:val="00187C6A"/>
    <w:rsid w:val="001E49DB"/>
    <w:rsid w:val="002138F0"/>
    <w:rsid w:val="00293FB1"/>
    <w:rsid w:val="00296860"/>
    <w:rsid w:val="002E19FD"/>
    <w:rsid w:val="002E7508"/>
    <w:rsid w:val="002F5872"/>
    <w:rsid w:val="00325C1B"/>
    <w:rsid w:val="003434FD"/>
    <w:rsid w:val="00344FA0"/>
    <w:rsid w:val="00376C4B"/>
    <w:rsid w:val="00386C97"/>
    <w:rsid w:val="003B5C88"/>
    <w:rsid w:val="003D0983"/>
    <w:rsid w:val="003E6077"/>
    <w:rsid w:val="00417272"/>
    <w:rsid w:val="004175CE"/>
    <w:rsid w:val="00423E89"/>
    <w:rsid w:val="00456620"/>
    <w:rsid w:val="00467717"/>
    <w:rsid w:val="00495E0E"/>
    <w:rsid w:val="005052C5"/>
    <w:rsid w:val="00531002"/>
    <w:rsid w:val="00587EBB"/>
    <w:rsid w:val="005A07FC"/>
    <w:rsid w:val="005A5AD1"/>
    <w:rsid w:val="005F58B2"/>
    <w:rsid w:val="00630330"/>
    <w:rsid w:val="00631D05"/>
    <w:rsid w:val="00692553"/>
    <w:rsid w:val="006D470D"/>
    <w:rsid w:val="006F7B74"/>
    <w:rsid w:val="007554A1"/>
    <w:rsid w:val="00755865"/>
    <w:rsid w:val="00756B79"/>
    <w:rsid w:val="007744AC"/>
    <w:rsid w:val="007C174F"/>
    <w:rsid w:val="007E77BD"/>
    <w:rsid w:val="007F5B7C"/>
    <w:rsid w:val="007F5C52"/>
    <w:rsid w:val="00813C65"/>
    <w:rsid w:val="00845EC9"/>
    <w:rsid w:val="0085168B"/>
    <w:rsid w:val="008B2336"/>
    <w:rsid w:val="008F2AB8"/>
    <w:rsid w:val="008F49C0"/>
    <w:rsid w:val="00903B64"/>
    <w:rsid w:val="009238D4"/>
    <w:rsid w:val="00954110"/>
    <w:rsid w:val="00980C1E"/>
    <w:rsid w:val="00987202"/>
    <w:rsid w:val="009A6E6B"/>
    <w:rsid w:val="009E416C"/>
    <w:rsid w:val="009F7C66"/>
    <w:rsid w:val="00A64082"/>
    <w:rsid w:val="00AE3851"/>
    <w:rsid w:val="00B258AB"/>
    <w:rsid w:val="00B27C44"/>
    <w:rsid w:val="00B84015"/>
    <w:rsid w:val="00BB19ED"/>
    <w:rsid w:val="00BB30D9"/>
    <w:rsid w:val="00BB5323"/>
    <w:rsid w:val="00BC5CB2"/>
    <w:rsid w:val="00BF65DF"/>
    <w:rsid w:val="00C166AB"/>
    <w:rsid w:val="00C334D4"/>
    <w:rsid w:val="00C460BE"/>
    <w:rsid w:val="00C71051"/>
    <w:rsid w:val="00C7249B"/>
    <w:rsid w:val="00C74C0F"/>
    <w:rsid w:val="00CB3760"/>
    <w:rsid w:val="00CD7906"/>
    <w:rsid w:val="00CE427A"/>
    <w:rsid w:val="00CE6342"/>
    <w:rsid w:val="00D0773F"/>
    <w:rsid w:val="00D5438A"/>
    <w:rsid w:val="00D55989"/>
    <w:rsid w:val="00D621F4"/>
    <w:rsid w:val="00D67373"/>
    <w:rsid w:val="00D8181B"/>
    <w:rsid w:val="00DD1C62"/>
    <w:rsid w:val="00DF42BC"/>
    <w:rsid w:val="00E056B3"/>
    <w:rsid w:val="00E23234"/>
    <w:rsid w:val="00E43BAB"/>
    <w:rsid w:val="00E4591C"/>
    <w:rsid w:val="00E60E43"/>
    <w:rsid w:val="00E71DBA"/>
    <w:rsid w:val="00EA2581"/>
    <w:rsid w:val="00EC29D0"/>
    <w:rsid w:val="00F5386E"/>
    <w:rsid w:val="00F57FE4"/>
    <w:rsid w:val="00F8549A"/>
    <w:rsid w:val="00FB6C18"/>
    <w:rsid w:val="00FE230B"/>
    <w:rsid w:val="00FF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811DF49"/>
  <w15:docId w15:val="{86579763-55A3-4107-80D5-8210D11B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Header">
    <w:name w:val="header"/>
    <w:basedOn w:val="Normal"/>
    <w:link w:val="HeaderChar"/>
    <w:semiHidden/>
    <w:unhideWhenUsed/>
    <w:rsid w:val="00756B79"/>
    <w:pPr>
      <w:tabs>
        <w:tab w:val="center" w:pos="4680"/>
        <w:tab w:val="right" w:pos="9360"/>
      </w:tabs>
    </w:pPr>
  </w:style>
  <w:style w:type="character" w:customStyle="1" w:styleId="HeaderChar">
    <w:name w:val="Header Char"/>
    <w:basedOn w:val="DefaultParagraphFont"/>
    <w:link w:val="Header"/>
    <w:semiHidden/>
    <w:rsid w:val="00756B79"/>
    <w:rPr>
      <w:rFonts w:asciiTheme="minorHAnsi" w:hAnsiTheme="minorHAnsi"/>
      <w:spacing w:val="4"/>
      <w:sz w:val="16"/>
      <w:szCs w:val="18"/>
    </w:rPr>
  </w:style>
  <w:style w:type="paragraph" w:styleId="Footer">
    <w:name w:val="footer"/>
    <w:basedOn w:val="Normal"/>
    <w:link w:val="FooterChar"/>
    <w:semiHidden/>
    <w:unhideWhenUsed/>
    <w:rsid w:val="00756B79"/>
    <w:pPr>
      <w:tabs>
        <w:tab w:val="center" w:pos="4680"/>
        <w:tab w:val="right" w:pos="9360"/>
      </w:tabs>
    </w:pPr>
  </w:style>
  <w:style w:type="character" w:customStyle="1" w:styleId="FooterChar">
    <w:name w:val="Footer Char"/>
    <w:basedOn w:val="DefaultParagraphFont"/>
    <w:link w:val="Footer"/>
    <w:semiHidden/>
    <w:rsid w:val="00756B79"/>
    <w:rPr>
      <w:rFonts w:asciiTheme="minorHAnsi" w:hAnsiTheme="minorHAnsi"/>
      <w:spacing w:val="4"/>
      <w:sz w:val="16"/>
      <w:szCs w:val="18"/>
    </w:rPr>
  </w:style>
  <w:style w:type="paragraph" w:styleId="ListParagraph">
    <w:name w:val="List Paragraph"/>
    <w:basedOn w:val="Normal"/>
    <w:uiPriority w:val="34"/>
    <w:unhideWhenUsed/>
    <w:qFormat/>
    <w:rsid w:val="00293FB1"/>
    <w:pPr>
      <w:ind w:left="720"/>
      <w:contextualSpacing/>
    </w:pPr>
  </w:style>
  <w:style w:type="character" w:styleId="Hyperlink">
    <w:name w:val="Hyperlink"/>
    <w:basedOn w:val="DefaultParagraphFont"/>
    <w:unhideWhenUsed/>
    <w:rsid w:val="005A5AD1"/>
    <w:rPr>
      <w:color w:val="0000FF" w:themeColor="hyperlink"/>
      <w:u w:val="single"/>
    </w:rPr>
  </w:style>
  <w:style w:type="paragraph" w:customStyle="1" w:styleId="CCHBody">
    <w:name w:val="CCH Body"/>
    <w:basedOn w:val="Normal"/>
    <w:rsid w:val="00467717"/>
    <w:pPr>
      <w:numPr>
        <w:numId w:val="14"/>
      </w:numPr>
      <w:snapToGrid w:val="0"/>
      <w:spacing w:before="20" w:after="120"/>
    </w:pPr>
    <w:rPr>
      <w:rFonts w:ascii="Calibri Light" w:eastAsiaTheme="minorHAnsi" w:hAnsi="Calibri Light"/>
      <w:color w:val="000000"/>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128182">
      <w:bodyDiv w:val="1"/>
      <w:marLeft w:val="0"/>
      <w:marRight w:val="0"/>
      <w:marTop w:val="0"/>
      <w:marBottom w:val="0"/>
      <w:divBdr>
        <w:top w:val="none" w:sz="0" w:space="0" w:color="auto"/>
        <w:left w:val="none" w:sz="0" w:space="0" w:color="auto"/>
        <w:bottom w:val="none" w:sz="0" w:space="0" w:color="auto"/>
        <w:right w:val="none" w:sz="0" w:space="0" w:color="auto"/>
      </w:divBdr>
    </w:div>
    <w:div w:id="428813790">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39207818">
      <w:bodyDiv w:val="1"/>
      <w:marLeft w:val="0"/>
      <w:marRight w:val="0"/>
      <w:marTop w:val="0"/>
      <w:marBottom w:val="0"/>
      <w:divBdr>
        <w:top w:val="none" w:sz="0" w:space="0" w:color="auto"/>
        <w:left w:val="none" w:sz="0" w:space="0" w:color="auto"/>
        <w:bottom w:val="none" w:sz="0" w:space="0" w:color="auto"/>
        <w:right w:val="none" w:sz="0" w:space="0" w:color="auto"/>
      </w:divBdr>
    </w:div>
    <w:div w:id="1629777286">
      <w:bodyDiv w:val="1"/>
      <w:marLeft w:val="0"/>
      <w:marRight w:val="0"/>
      <w:marTop w:val="0"/>
      <w:marBottom w:val="0"/>
      <w:divBdr>
        <w:top w:val="none" w:sz="0" w:space="0" w:color="auto"/>
        <w:left w:val="none" w:sz="0" w:space="0" w:color="auto"/>
        <w:bottom w:val="none" w:sz="0" w:space="0" w:color="auto"/>
        <w:right w:val="none" w:sz="0" w:space="0" w:color="auto"/>
      </w:divBdr>
    </w:div>
    <w:div w:id="1701012708">
      <w:bodyDiv w:val="1"/>
      <w:marLeft w:val="0"/>
      <w:marRight w:val="0"/>
      <w:marTop w:val="0"/>
      <w:marBottom w:val="0"/>
      <w:divBdr>
        <w:top w:val="none" w:sz="0" w:space="0" w:color="auto"/>
        <w:left w:val="none" w:sz="0" w:space="0" w:color="auto"/>
        <w:bottom w:val="none" w:sz="0" w:space="0" w:color="auto"/>
        <w:right w:val="none" w:sz="0" w:space="0" w:color="auto"/>
      </w:divBdr>
    </w:div>
    <w:div w:id="20458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et.lync.com/ramseyco/suzann.stenso-velo/4T3RLH49"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xxx@metrocch.org" TargetMode="External"/><Relationship Id="rId4" Type="http://schemas.openxmlformats.org/officeDocument/2006/relationships/settings" Target="settings.xml"/><Relationship Id="rId9" Type="http://schemas.openxmlformats.org/officeDocument/2006/relationships/hyperlink" Target="https://www.google.com/maps/place/90+Plato+Blvd+W,+St+Paul,+MN+55107/@44.9359441,-93.09294,17z/data=!3m1!4b1!4m5!3m4!1s0x87f7d536e006d1bd:0x5aee625c916213be!8m2!3d44.9359403!4d-93.0907513http:/binged.it/1sHvP1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47286\AppData\Roaming\Microsoft\Templates\MS_Mi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36B88A84154E4CB272E4FEF89D4145"/>
        <w:category>
          <w:name w:val="General"/>
          <w:gallery w:val="placeholder"/>
        </w:category>
        <w:types>
          <w:type w:val="bbPlcHdr"/>
        </w:types>
        <w:behaviors>
          <w:behavior w:val="content"/>
        </w:behaviors>
        <w:guid w:val="{6335B759-D4A9-40C9-99F9-7627B6977319}"/>
      </w:docPartPr>
      <w:docPartBody>
        <w:p w:rsidR="00764EFE" w:rsidRDefault="00764EFE">
          <w:pPr>
            <w:pStyle w:val="0836B88A84154E4CB272E4FEF89D4145"/>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64EFE"/>
    <w:rsid w:val="005D2486"/>
    <w:rsid w:val="00764EFE"/>
    <w:rsid w:val="00E4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E091B05C47A47E0A6724E720FE3F236">
    <w:name w:val="3E091B05C47A47E0A6724E720FE3F236"/>
  </w:style>
  <w:style w:type="paragraph" w:customStyle="1" w:styleId="0836B88A84154E4CB272E4FEF89D4145">
    <w:name w:val="0836B88A84154E4CB272E4FEF89D4145"/>
  </w:style>
  <w:style w:type="paragraph" w:customStyle="1" w:styleId="252D81D985ED45ADB85D735B647E5B40">
    <w:name w:val="252D81D985ED45ADB85D735B647E5B40"/>
  </w:style>
  <w:style w:type="paragraph" w:customStyle="1" w:styleId="7F0E8BCDA16F4D0495C7F6C333B7E83C">
    <w:name w:val="7F0E8BCDA16F4D0495C7F6C333B7E83C"/>
  </w:style>
  <w:style w:type="paragraph" w:customStyle="1" w:styleId="EDEFD2B6053044FD81610A90660BE324">
    <w:name w:val="EDEFD2B6053044FD81610A90660BE324"/>
  </w:style>
  <w:style w:type="paragraph" w:customStyle="1" w:styleId="33CD02FC8AFE44FA9031B860D7D02F0B">
    <w:name w:val="33CD02FC8AFE44FA9031B860D7D02F0B"/>
  </w:style>
  <w:style w:type="paragraph" w:customStyle="1" w:styleId="1948C321958948A692CF2F7913CED835">
    <w:name w:val="1948C321958948A692CF2F7913CED835"/>
  </w:style>
  <w:style w:type="paragraph" w:customStyle="1" w:styleId="8ECCDCD5282147D5B40B6232FC6ABC9F">
    <w:name w:val="8ECCDCD5282147D5B40B6232FC6ABC9F"/>
  </w:style>
  <w:style w:type="paragraph" w:customStyle="1" w:styleId="E473AFBA6D05458E97982BB7760D1508">
    <w:name w:val="E473AFBA6D05458E97982BB7760D1508"/>
  </w:style>
  <w:style w:type="paragraph" w:customStyle="1" w:styleId="88D1A6E0C58147029656BD4487104662">
    <w:name w:val="88D1A6E0C58147029656BD4487104662"/>
  </w:style>
  <w:style w:type="paragraph" w:customStyle="1" w:styleId="33B14274624242D3B4E5EE6E1E4FAB0B">
    <w:name w:val="33B14274624242D3B4E5EE6E1E4FAB0B"/>
  </w:style>
  <w:style w:type="paragraph" w:customStyle="1" w:styleId="17E7BEEE81A947F2AAA25553015827D3">
    <w:name w:val="17E7BEEE81A947F2AAA25553015827D3"/>
  </w:style>
  <w:style w:type="paragraph" w:customStyle="1" w:styleId="768D386B8F06414C988C266F9D9C6DA4">
    <w:name w:val="768D386B8F06414C988C266F9D9C6DA4"/>
  </w:style>
  <w:style w:type="paragraph" w:customStyle="1" w:styleId="8664AD11F5484CE3A049019EC94467C1">
    <w:name w:val="8664AD11F5484CE3A049019EC94467C1"/>
  </w:style>
  <w:style w:type="paragraph" w:customStyle="1" w:styleId="AB527CD43DC94EE9A20B577A33E839E7">
    <w:name w:val="AB527CD43DC94EE9A20B577A33E839E7"/>
  </w:style>
  <w:style w:type="paragraph" w:customStyle="1" w:styleId="F932864647674FBCA5760BCCF249C6EA">
    <w:name w:val="F932864647674FBCA5760BCCF249C6EA"/>
  </w:style>
  <w:style w:type="paragraph" w:customStyle="1" w:styleId="56E883D5CC6A427EAA6CE33F0E92C150">
    <w:name w:val="56E883D5CC6A427EAA6CE33F0E92C150"/>
  </w:style>
  <w:style w:type="paragraph" w:customStyle="1" w:styleId="C8688D60432743A1837FC775A5378D54">
    <w:name w:val="C8688D60432743A1837FC775A5378D54"/>
  </w:style>
  <w:style w:type="paragraph" w:customStyle="1" w:styleId="8F8E4C472575416AA2DD0C8934DD8887">
    <w:name w:val="8F8E4C472575416AA2DD0C8934DD8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MS_Mints</Template>
  <TotalTime>0</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Meeting minutes</vt:lpstr>
    </vt:vector>
  </TitlesOfParts>
  <Company>Children's Hospitals and Clinics of MN</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Katie Rojas-Jahn</dc:creator>
  <cp:lastModifiedBy>Melissa Martinez-Sones</cp:lastModifiedBy>
  <cp:revision>2</cp:revision>
  <cp:lastPrinted>2004-01-21T19:22:00Z</cp:lastPrinted>
  <dcterms:created xsi:type="dcterms:W3CDTF">2018-04-30T18:29:00Z</dcterms:created>
  <dcterms:modified xsi:type="dcterms:W3CDTF">2018-04-30T18:29:00Z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